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89" w:rsidRDefault="005742B8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77457EF8" wp14:editId="4024E67B">
            <wp:simplePos x="0" y="0"/>
            <wp:positionH relativeFrom="column">
              <wp:posOffset>-1094105</wp:posOffset>
            </wp:positionH>
            <wp:positionV relativeFrom="paragraph">
              <wp:posOffset>-824865</wp:posOffset>
            </wp:positionV>
            <wp:extent cx="7620000" cy="3542665"/>
            <wp:effectExtent l="0" t="0" r="0" b="635"/>
            <wp:wrapTight wrapText="bothSides">
              <wp:wrapPolygon edited="0">
                <wp:start x="0" y="0"/>
                <wp:lineTo x="0" y="21488"/>
                <wp:lineTo x="21546" y="21488"/>
                <wp:lineTo x="215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E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7221" simplePos="0" relativeHeight="251677696" behindDoc="0" locked="0" layoutInCell="1" allowOverlap="1" wp14:anchorId="3C70BCE7" wp14:editId="4C0BAF00">
                <wp:simplePos x="0" y="0"/>
                <wp:positionH relativeFrom="column">
                  <wp:posOffset>-613410</wp:posOffset>
                </wp:positionH>
                <wp:positionV relativeFrom="paragraph">
                  <wp:posOffset>-3115945</wp:posOffset>
                </wp:positionV>
                <wp:extent cx="6877050" cy="1171575"/>
                <wp:effectExtent l="0" t="0" r="0" b="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BE5" w:rsidRDefault="001C4BE5" w:rsidP="00532C01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C4BE5" w:rsidRPr="00787C66" w:rsidRDefault="001C4BE5" w:rsidP="00532C01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B6CBB"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Государственное учреждение </w:t>
                            </w:r>
                            <w:r w:rsidRPr="00787C66"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дополнительного образования</w:t>
                            </w:r>
                          </w:p>
                          <w:p w:rsidR="001C4BE5" w:rsidRPr="003B6CBB" w:rsidRDefault="001C4BE5" w:rsidP="00532C01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87C66"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«Дворец детей и молодежи г</w:t>
                            </w:r>
                            <w:proofErr w:type="gramStart"/>
                            <w:r w:rsidRPr="00787C66"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.Н</w:t>
                            </w:r>
                            <w:proofErr w:type="gramEnd"/>
                            <w:r w:rsidRPr="00787C66"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овополоцка</w:t>
                            </w:r>
                            <w:r w:rsidRPr="003B6CBB"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left:0;text-align:left;margin-left:-48.3pt;margin-top:-245.35pt;width:541.5pt;height:92.25pt;z-index:251677696;visibility:visible;mso-wrap-style:square;mso-width-percent:0;mso-height-percent:0;mso-wrap-distance-left:9pt;mso-wrap-distance-top:0;mso-wrap-distance-right:9.23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" filled="f" stroked="f" strokecolor="#0070c0" strokeweight="1.5pt">
                <v:textbox>
                  <w:txbxContent>
                    <w:p w:rsidR="001C4BE5" w:rsidRDefault="001C4BE5" w:rsidP="00532C01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C4BE5" w:rsidRPr="00787C66" w:rsidRDefault="001C4BE5" w:rsidP="00532C01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B6CBB"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  <w:t xml:space="preserve">Государственное учреждение </w:t>
                      </w:r>
                      <w:r w:rsidRPr="00787C66"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  <w:t>дополнительного образования</w:t>
                      </w:r>
                    </w:p>
                    <w:p w:rsidR="001C4BE5" w:rsidRPr="003B6CBB" w:rsidRDefault="001C4BE5" w:rsidP="00532C01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787C66"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  <w:t>«Дворец детей и молодежи г</w:t>
                      </w:r>
                      <w:proofErr w:type="gramStart"/>
                      <w:r w:rsidRPr="00787C66"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  <w:t>.Н</w:t>
                      </w:r>
                      <w:proofErr w:type="gramEnd"/>
                      <w:r w:rsidRPr="00787C66"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  <w:t>овополоцка</w:t>
                      </w:r>
                      <w:r w:rsidRPr="003B6CBB"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="00235289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7221" simplePos="0" relativeHeight="251673600" behindDoc="0" locked="0" layoutInCell="1" allowOverlap="1" wp14:anchorId="02B963DE" wp14:editId="1D38F007">
                <wp:simplePos x="0" y="0"/>
                <wp:positionH relativeFrom="column">
                  <wp:posOffset>-251460</wp:posOffset>
                </wp:positionH>
                <wp:positionV relativeFrom="paragraph">
                  <wp:posOffset>-577215</wp:posOffset>
                </wp:positionV>
                <wp:extent cx="6200775" cy="1209675"/>
                <wp:effectExtent l="0" t="0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2096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5289" w:rsidRDefault="00235289" w:rsidP="00235289">
                            <w:pPr>
                              <w:spacing w:after="0"/>
                              <w:ind w:left="567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35289">
                              <w:rPr>
                                <w:rFonts w:ascii="Arial Narrow" w:hAnsi="Arial Narrow"/>
                                <w:color w:val="002060"/>
                                <w:sz w:val="32"/>
                                <w:szCs w:val="32"/>
                              </w:rPr>
                              <w:t xml:space="preserve">Опорная методическая площадка </w:t>
                            </w:r>
                          </w:p>
                          <w:p w:rsidR="00235289" w:rsidRPr="00235289" w:rsidRDefault="00235289" w:rsidP="00235289">
                            <w:pPr>
                              <w:spacing w:after="0"/>
                              <w:ind w:left="567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35289"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«Учебно-методический кабинет учреждения дополнительного образования детей и молодежи как организационно-методический центр развития профессионализма и творчества педагогов»</w:t>
                            </w:r>
                          </w:p>
                          <w:p w:rsidR="00235289" w:rsidRPr="00235289" w:rsidRDefault="0023528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19.8pt;margin-top:-45.45pt;width:488.25pt;height:95.25pt;z-index:251673600;visibility:visible;mso-wrap-style:square;mso-width-percent:0;mso-height-percent:0;mso-wrap-distance-left:9pt;mso-wrap-distance-top:0;mso-wrap-distance-right:9.23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" fillcolor="#ccc0d9" stroked="f" strokecolor="#0070c0" strokeweight="1.5pt">
                <v:textbox>
                  <w:txbxContent>
                    <w:p w:rsidR="00235289" w:rsidRDefault="00235289" w:rsidP="00235289">
                      <w:pPr>
                        <w:spacing w:after="0"/>
                        <w:ind w:left="567"/>
                        <w:contextualSpacing/>
                        <w:jc w:val="center"/>
                        <w:rPr>
                          <w:rFonts w:ascii="Arial Narrow" w:hAnsi="Arial Narrow"/>
                          <w:color w:val="002060"/>
                          <w:sz w:val="32"/>
                          <w:szCs w:val="32"/>
                        </w:rPr>
                      </w:pPr>
                      <w:r w:rsidRPr="00235289">
                        <w:rPr>
                          <w:rFonts w:ascii="Arial Narrow" w:hAnsi="Arial Narrow"/>
                          <w:color w:val="002060"/>
                          <w:sz w:val="32"/>
                          <w:szCs w:val="32"/>
                        </w:rPr>
                        <w:t xml:space="preserve">Опорная методическая площадка </w:t>
                      </w:r>
                    </w:p>
                    <w:p w:rsidR="00235289" w:rsidRPr="00235289" w:rsidRDefault="00235289" w:rsidP="00235289">
                      <w:pPr>
                        <w:spacing w:after="0"/>
                        <w:ind w:left="567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35289"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  <w:t>«Учебно-методический кабинет учреждения дополнительного образования детей и молодежи как организационно-методический центр развития профессионализма и творчества педагогов»</w:t>
                      </w:r>
                    </w:p>
                    <w:p w:rsidR="00235289" w:rsidRPr="00235289" w:rsidRDefault="0023528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5289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7221" simplePos="0" relativeHeight="251672576" behindDoc="0" locked="0" layoutInCell="1" allowOverlap="1" wp14:anchorId="2AFA53BA" wp14:editId="606ADF22">
                <wp:simplePos x="0" y="0"/>
                <wp:positionH relativeFrom="column">
                  <wp:posOffset>-1076325</wp:posOffset>
                </wp:positionH>
                <wp:positionV relativeFrom="paragraph">
                  <wp:posOffset>-1737995</wp:posOffset>
                </wp:positionV>
                <wp:extent cx="7606030" cy="1076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6030" cy="10763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5289" w:rsidRDefault="00235289" w:rsidP="00FB3C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235289" w:rsidRPr="00787C66" w:rsidRDefault="00235289" w:rsidP="00FB3CA1">
                            <w:pPr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87C66">
                              <w:rPr>
                                <w:rFonts w:ascii="Arial Narrow" w:hAnsi="Arial Narrow"/>
                                <w:color w:val="002060"/>
                                <w:sz w:val="32"/>
                                <w:szCs w:val="32"/>
                              </w:rPr>
                              <w:t>Панорама инновационных портфелей</w:t>
                            </w:r>
                          </w:p>
                          <w:p w:rsidR="00235289" w:rsidRPr="00FB3CA1" w:rsidRDefault="00235289" w:rsidP="00FB3CA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B3CA1"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«Опорная методическая площадка – региональному сообществу»</w:t>
                            </w:r>
                          </w:p>
                          <w:p w:rsidR="00235289" w:rsidRPr="00FB3CA1" w:rsidRDefault="00235289" w:rsidP="00FB3CA1">
                            <w:pPr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84.75pt;margin-top:-136.85pt;width:598.9pt;height:84.75pt;z-index:251672576;visibility:visible;mso-wrap-style:square;mso-width-percent:0;mso-height-percent:0;mso-wrap-distance-left:9pt;mso-wrap-distance-top:0;mso-wrap-distance-right:9.23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" fillcolor="#ccc0d9" stroked="f" strokeweight="1.5pt">
                <v:textbox>
                  <w:txbxContent>
                    <w:p w:rsidR="00235289" w:rsidRDefault="00235289" w:rsidP="00FB3C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235289" w:rsidRPr="00787C66" w:rsidRDefault="00235289" w:rsidP="00FB3CA1">
                      <w:pPr>
                        <w:spacing w:after="0" w:line="240" w:lineRule="auto"/>
                        <w:ind w:left="851"/>
                        <w:jc w:val="center"/>
                        <w:rPr>
                          <w:rFonts w:ascii="Arial Narrow" w:hAnsi="Arial Narrow"/>
                          <w:color w:val="002060"/>
                          <w:sz w:val="32"/>
                          <w:szCs w:val="32"/>
                        </w:rPr>
                      </w:pPr>
                      <w:r w:rsidRPr="00787C66">
                        <w:rPr>
                          <w:rFonts w:ascii="Arial Narrow" w:hAnsi="Arial Narrow"/>
                          <w:color w:val="002060"/>
                          <w:sz w:val="32"/>
                          <w:szCs w:val="32"/>
                        </w:rPr>
                        <w:t>Панорама инновационных портфелей</w:t>
                      </w:r>
                    </w:p>
                    <w:p w:rsidR="00235289" w:rsidRPr="00FB3CA1" w:rsidRDefault="00235289" w:rsidP="00FB3CA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FB3CA1">
                        <w:rPr>
                          <w:rFonts w:ascii="Arial Narrow" w:hAnsi="Arial Narrow"/>
                          <w:b/>
                          <w:i/>
                          <w:color w:val="002060"/>
                          <w:sz w:val="32"/>
                          <w:szCs w:val="32"/>
                        </w:rPr>
                        <w:t>«Опорная методическая площадка – региональному сообществу»</w:t>
                      </w:r>
                    </w:p>
                    <w:p w:rsidR="00235289" w:rsidRPr="00FB3CA1" w:rsidRDefault="00235289" w:rsidP="00FB3CA1">
                      <w:pPr>
                        <w:rPr>
                          <w:rFonts w:ascii="Arial Narrow" w:hAnsi="Arial Narrow"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5289" w:rsidRDefault="00235289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5289" w:rsidRDefault="00235289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5289" w:rsidRDefault="001C4BE5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7221" simplePos="0" relativeHeight="251676672" behindDoc="0" locked="0" layoutInCell="1" allowOverlap="1" wp14:anchorId="5D4CBE2E" wp14:editId="6428C4D9">
                <wp:simplePos x="0" y="0"/>
                <wp:positionH relativeFrom="column">
                  <wp:posOffset>2034540</wp:posOffset>
                </wp:positionH>
                <wp:positionV relativeFrom="paragraph">
                  <wp:posOffset>123825</wp:posOffset>
                </wp:positionV>
                <wp:extent cx="3949065" cy="3124200"/>
                <wp:effectExtent l="0" t="0" r="0" b="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065" cy="312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BE5" w:rsidRPr="001C4BE5" w:rsidRDefault="001C4BE5" w:rsidP="001C4BE5">
                            <w:pPr>
                              <w:spacing w:after="120" w:line="240" w:lineRule="auto"/>
                              <w:contextualSpacing/>
                              <w:jc w:val="right"/>
                              <w:rPr>
                                <w:rFonts w:ascii="Mistral" w:hAnsi="Mistral"/>
                                <w:b/>
                                <w:i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1C4BE5">
                              <w:rPr>
                                <w:rFonts w:ascii="Mistral" w:hAnsi="Mistral"/>
                                <w:b/>
                                <w:i/>
                                <w:color w:val="002060"/>
                                <w:sz w:val="52"/>
                                <w:szCs w:val="52"/>
                              </w:rPr>
                              <w:t>Методический мост</w:t>
                            </w:r>
                          </w:p>
                          <w:p w:rsidR="001C4BE5" w:rsidRPr="001C4BE5" w:rsidRDefault="001C4BE5" w:rsidP="001C4BE5">
                            <w:pPr>
                              <w:spacing w:after="120" w:line="240" w:lineRule="auto"/>
                              <w:contextualSpacing/>
                              <w:jc w:val="right"/>
                              <w:rPr>
                                <w:rFonts w:ascii="Mistral" w:hAnsi="Mistral"/>
                                <w:i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C4BE5">
                              <w:rPr>
                                <w:rFonts w:ascii="Mistral" w:hAnsi="Mistral"/>
                                <w:i/>
                                <w:color w:val="002060"/>
                                <w:sz w:val="48"/>
                                <w:szCs w:val="48"/>
                              </w:rPr>
                              <w:t xml:space="preserve">«Оптимизация взаимодействия педагогов с родителями учащихся в реализации воспитательного потенциала </w:t>
                            </w:r>
                          </w:p>
                          <w:p w:rsidR="001C4BE5" w:rsidRPr="001C4BE5" w:rsidRDefault="001C4BE5" w:rsidP="001C4BE5">
                            <w:pPr>
                              <w:spacing w:after="120"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C4BE5">
                              <w:rPr>
                                <w:rFonts w:ascii="Mistral" w:hAnsi="Mistral"/>
                                <w:i/>
                                <w:color w:val="002060"/>
                                <w:sz w:val="48"/>
                                <w:szCs w:val="48"/>
                              </w:rPr>
                              <w:t>дополнительного образования детей и молодежи»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160.2pt;margin-top:9.75pt;width:310.95pt;height:246pt;z-index:251676672;visibility:visible;mso-wrap-style:square;mso-width-percent:0;mso-height-percent:0;mso-wrap-distance-left:9pt;mso-wrap-distance-top:0;mso-wrap-distance-right:9.23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" filled="f" stroked="f" strokecolor="#0070c0" strokeweight="1.5pt">
                <v:textbox>
                  <w:txbxContent>
                    <w:p w:rsidR="001C4BE5" w:rsidRPr="001C4BE5" w:rsidRDefault="001C4BE5" w:rsidP="001C4BE5">
                      <w:pPr>
                        <w:spacing w:after="120" w:line="240" w:lineRule="auto"/>
                        <w:contextualSpacing/>
                        <w:jc w:val="right"/>
                        <w:rPr>
                          <w:rFonts w:ascii="Mistral" w:hAnsi="Mistral"/>
                          <w:b/>
                          <w:i/>
                          <w:color w:val="002060"/>
                          <w:sz w:val="52"/>
                          <w:szCs w:val="52"/>
                        </w:rPr>
                      </w:pPr>
                      <w:r w:rsidRPr="001C4BE5">
                        <w:rPr>
                          <w:rFonts w:ascii="Mistral" w:hAnsi="Mistral"/>
                          <w:b/>
                          <w:i/>
                          <w:color w:val="002060"/>
                          <w:sz w:val="52"/>
                          <w:szCs w:val="52"/>
                        </w:rPr>
                        <w:t>Методический мост</w:t>
                      </w:r>
                    </w:p>
                    <w:p w:rsidR="001C4BE5" w:rsidRPr="001C4BE5" w:rsidRDefault="001C4BE5" w:rsidP="001C4BE5">
                      <w:pPr>
                        <w:spacing w:after="120" w:line="240" w:lineRule="auto"/>
                        <w:contextualSpacing/>
                        <w:jc w:val="right"/>
                        <w:rPr>
                          <w:rFonts w:ascii="Mistral" w:hAnsi="Mistral"/>
                          <w:i/>
                          <w:color w:val="002060"/>
                          <w:sz w:val="48"/>
                          <w:szCs w:val="48"/>
                        </w:rPr>
                      </w:pPr>
                      <w:r w:rsidRPr="001C4BE5">
                        <w:rPr>
                          <w:rFonts w:ascii="Mistral" w:hAnsi="Mistral"/>
                          <w:i/>
                          <w:color w:val="002060"/>
                          <w:sz w:val="48"/>
                          <w:szCs w:val="48"/>
                        </w:rPr>
                        <w:t xml:space="preserve">«Оптимизация взаимодействия педагогов с родителями учащихся в реализации воспитательного потенциала </w:t>
                      </w:r>
                    </w:p>
                    <w:p w:rsidR="001C4BE5" w:rsidRPr="001C4BE5" w:rsidRDefault="001C4BE5" w:rsidP="001C4BE5">
                      <w:pPr>
                        <w:spacing w:after="120" w:line="240" w:lineRule="auto"/>
                        <w:contextualSpacing/>
                        <w:jc w:val="right"/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</w:pPr>
                      <w:r w:rsidRPr="001C4BE5">
                        <w:rPr>
                          <w:rFonts w:ascii="Mistral" w:hAnsi="Mistral"/>
                          <w:i/>
                          <w:color w:val="002060"/>
                          <w:sz w:val="48"/>
                          <w:szCs w:val="48"/>
                        </w:rPr>
                        <w:t>дополнительного образования детей и молодежи»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5289" w:rsidRDefault="00235289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566AF85C" wp14:editId="60C6BA36">
            <wp:simplePos x="0" y="0"/>
            <wp:positionH relativeFrom="column">
              <wp:posOffset>-1099185</wp:posOffset>
            </wp:positionH>
            <wp:positionV relativeFrom="paragraph">
              <wp:posOffset>72390</wp:posOffset>
            </wp:positionV>
            <wp:extent cx="2434590" cy="2264410"/>
            <wp:effectExtent l="0" t="0" r="3810" b="2540"/>
            <wp:wrapTight wrapText="bothSides">
              <wp:wrapPolygon edited="0">
                <wp:start x="0" y="0"/>
                <wp:lineTo x="0" y="21443"/>
                <wp:lineTo x="21465" y="21443"/>
                <wp:lineTo x="21465" y="0"/>
                <wp:lineTo x="0" y="0"/>
              </wp:wrapPolygon>
            </wp:wrapTight>
            <wp:docPr id="11" name="Рисунок 11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289" w:rsidRDefault="00235289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5289" w:rsidRDefault="00235289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5289" w:rsidRDefault="00235289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5289" w:rsidRDefault="00235289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5289" w:rsidRDefault="00235289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5289" w:rsidRDefault="00235289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5289" w:rsidRDefault="00235289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5289" w:rsidRDefault="00235289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5289" w:rsidRDefault="001C4BE5" w:rsidP="000A2EE4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7221" simplePos="0" relativeHeight="251678720" behindDoc="0" locked="0" layoutInCell="1" allowOverlap="1" wp14:anchorId="0F684DCD" wp14:editId="2F7D765F">
                <wp:simplePos x="0" y="0"/>
                <wp:positionH relativeFrom="column">
                  <wp:posOffset>425450</wp:posOffset>
                </wp:positionH>
                <wp:positionV relativeFrom="paragraph">
                  <wp:posOffset>3035300</wp:posOffset>
                </wp:positionV>
                <wp:extent cx="1971675" cy="400050"/>
                <wp:effectExtent l="0" t="0" r="0" b="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BE5" w:rsidRPr="00055B8F" w:rsidRDefault="001C4BE5" w:rsidP="008177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55B8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5B8F">
                              <w:rPr>
                                <w:rFonts w:ascii="Arial Narrow" w:hAnsi="Arial Narro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г. Новополоцк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0" style="position:absolute;left:0;text-align:left;margin-left:33.5pt;margin-top:239pt;width:155.25pt;height:31.5pt;z-index:251678720;visibility:visible;mso-wrap-style:square;mso-width-percent:0;mso-height-percent:0;mso-wrap-distance-left:9pt;mso-wrap-distance-top:0;mso-wrap-distance-right:9.23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" filled="f" stroked="f" strokecolor="#0070c0" strokeweight="1.5pt">
                <v:textbox>
                  <w:txbxContent>
                    <w:p w:rsidR="001C4BE5" w:rsidRPr="00055B8F" w:rsidRDefault="001C4BE5" w:rsidP="00817714">
                      <w:pPr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055B8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55B8F">
                        <w:rPr>
                          <w:rFonts w:ascii="Arial Narrow" w:hAnsi="Arial Narrow"/>
                          <w:b/>
                          <w:color w:val="002060"/>
                          <w:sz w:val="32"/>
                          <w:szCs w:val="32"/>
                        </w:rPr>
                        <w:t>г. Новополоцк</w:t>
                      </w:r>
                    </w:p>
                  </w:txbxContent>
                </v:textbox>
              </v:roundrect>
            </w:pict>
          </mc:Fallback>
        </mc:AlternateContent>
      </w:r>
      <w:r w:rsidR="00235289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3586005" wp14:editId="10686145">
            <wp:simplePos x="0" y="0"/>
            <wp:positionH relativeFrom="column">
              <wp:posOffset>-2526030</wp:posOffset>
            </wp:positionH>
            <wp:positionV relativeFrom="paragraph">
              <wp:posOffset>233680</wp:posOffset>
            </wp:positionV>
            <wp:extent cx="7571740" cy="3947160"/>
            <wp:effectExtent l="0" t="0" r="0" b="0"/>
            <wp:wrapTight wrapText="bothSides">
              <wp:wrapPolygon edited="0">
                <wp:start x="0" y="0"/>
                <wp:lineTo x="0" y="21475"/>
                <wp:lineTo x="21520" y="21475"/>
                <wp:lineTo x="2152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394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E5" w:rsidRPr="001C4BE5" w:rsidRDefault="001C4BE5" w:rsidP="001C4BE5">
      <w:pPr>
        <w:pageBreakBefore/>
        <w:contextualSpacing/>
        <w:jc w:val="center"/>
        <w:rPr>
          <w:rFonts w:ascii="Times New Roman" w:hAnsi="Times New Roman"/>
          <w:sz w:val="28"/>
          <w:szCs w:val="28"/>
        </w:rPr>
      </w:pPr>
      <w:r w:rsidRPr="001C4BE5">
        <w:rPr>
          <w:rFonts w:ascii="Times New Roman" w:hAnsi="Times New Roman"/>
          <w:sz w:val="28"/>
          <w:szCs w:val="28"/>
        </w:rPr>
        <w:lastRenderedPageBreak/>
        <w:t xml:space="preserve">Печатается в соответствии с решением методического совета государственного учреждения дополнительного образования  </w:t>
      </w:r>
    </w:p>
    <w:p w:rsidR="001C4BE5" w:rsidRPr="001C4BE5" w:rsidRDefault="001C4BE5" w:rsidP="001C4BE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C4BE5">
        <w:rPr>
          <w:rFonts w:ascii="Times New Roman" w:hAnsi="Times New Roman"/>
          <w:sz w:val="28"/>
          <w:szCs w:val="28"/>
        </w:rPr>
        <w:t xml:space="preserve">«Дворец детей и молодежи </w:t>
      </w:r>
      <w:proofErr w:type="spellStart"/>
      <w:r w:rsidRPr="001C4BE5">
        <w:rPr>
          <w:rFonts w:ascii="Times New Roman" w:hAnsi="Times New Roman"/>
          <w:sz w:val="28"/>
          <w:szCs w:val="28"/>
        </w:rPr>
        <w:t>г</w:t>
      </w:r>
      <w:proofErr w:type="gramStart"/>
      <w:r w:rsidRPr="001C4BE5">
        <w:rPr>
          <w:rFonts w:ascii="Times New Roman" w:hAnsi="Times New Roman"/>
          <w:sz w:val="28"/>
          <w:szCs w:val="28"/>
        </w:rPr>
        <w:t>.Н</w:t>
      </w:r>
      <w:proofErr w:type="gramEnd"/>
      <w:r w:rsidRPr="001C4BE5">
        <w:rPr>
          <w:rFonts w:ascii="Times New Roman" w:hAnsi="Times New Roman"/>
          <w:sz w:val="28"/>
          <w:szCs w:val="28"/>
        </w:rPr>
        <w:t>овополоцка</w:t>
      </w:r>
      <w:proofErr w:type="spellEnd"/>
      <w:r w:rsidRPr="001C4BE5">
        <w:rPr>
          <w:rFonts w:ascii="Times New Roman" w:hAnsi="Times New Roman"/>
          <w:sz w:val="28"/>
          <w:szCs w:val="28"/>
        </w:rPr>
        <w:t>»</w:t>
      </w:r>
    </w:p>
    <w:p w:rsidR="001C4BE5" w:rsidRPr="001C4BE5" w:rsidRDefault="001C4BE5" w:rsidP="001C4BE5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4BE5" w:rsidRPr="001C4BE5" w:rsidRDefault="001C4BE5" w:rsidP="001C4BE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C4BE5">
        <w:rPr>
          <w:rFonts w:ascii="Times New Roman" w:hAnsi="Times New Roman"/>
          <w:sz w:val="28"/>
          <w:szCs w:val="28"/>
        </w:rPr>
        <w:t>Составитель:</w:t>
      </w:r>
    </w:p>
    <w:p w:rsidR="001C4BE5" w:rsidRPr="001C4BE5" w:rsidRDefault="001C4BE5" w:rsidP="001C4BE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C4BE5">
        <w:rPr>
          <w:rFonts w:ascii="Times New Roman" w:hAnsi="Times New Roman"/>
          <w:sz w:val="28"/>
          <w:szCs w:val="28"/>
        </w:rPr>
        <w:t>заведующий учебно-методическим кабинетом</w:t>
      </w:r>
    </w:p>
    <w:p w:rsidR="001C4BE5" w:rsidRPr="001C4BE5" w:rsidRDefault="001C4BE5" w:rsidP="001C4BE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C4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BE5">
        <w:rPr>
          <w:rFonts w:ascii="Times New Roman" w:hAnsi="Times New Roman"/>
          <w:sz w:val="28"/>
          <w:szCs w:val="28"/>
        </w:rPr>
        <w:t>Шалтан</w:t>
      </w:r>
      <w:proofErr w:type="spellEnd"/>
      <w:r w:rsidRPr="001C4BE5">
        <w:rPr>
          <w:rFonts w:ascii="Times New Roman" w:hAnsi="Times New Roman"/>
          <w:sz w:val="28"/>
          <w:szCs w:val="28"/>
        </w:rPr>
        <w:t xml:space="preserve"> Галина Ивановна</w:t>
      </w:r>
    </w:p>
    <w:p w:rsidR="001C4BE5" w:rsidRPr="001C4BE5" w:rsidRDefault="001C4BE5" w:rsidP="001C4BE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C4BE5" w:rsidRPr="001C4BE5" w:rsidRDefault="001C4BE5" w:rsidP="001C4BE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C4BE5" w:rsidRPr="001C4BE5" w:rsidRDefault="001C4BE5" w:rsidP="001C4B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4BE5" w:rsidRPr="001C4BE5" w:rsidRDefault="001C4BE5" w:rsidP="001C4BE5">
      <w:pPr>
        <w:tabs>
          <w:tab w:val="left" w:pos="0"/>
          <w:tab w:val="left" w:pos="709"/>
          <w:tab w:val="left" w:pos="864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4BE5">
        <w:rPr>
          <w:rFonts w:ascii="Times New Roman" w:hAnsi="Times New Roman"/>
          <w:b/>
          <w:sz w:val="28"/>
          <w:szCs w:val="28"/>
        </w:rPr>
        <w:t xml:space="preserve"> </w:t>
      </w:r>
    </w:p>
    <w:p w:rsidR="001C4BE5" w:rsidRPr="001C4BE5" w:rsidRDefault="001C4BE5" w:rsidP="001C4BE5">
      <w:pPr>
        <w:tabs>
          <w:tab w:val="left" w:pos="0"/>
          <w:tab w:val="left" w:pos="709"/>
          <w:tab w:val="left" w:pos="8647"/>
        </w:tabs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Методический мост </w:t>
      </w:r>
      <w:r w:rsidRPr="001C4BE5">
        <w:rPr>
          <w:rFonts w:ascii="Times New Roman" w:hAnsi="Times New Roman"/>
          <w:b/>
          <w:sz w:val="28"/>
          <w:szCs w:val="28"/>
        </w:rPr>
        <w:t xml:space="preserve">«Оптимизация взаимодействия педагогов с родителями учащихся в реализации воспитательного потенциала дополнительного образования детей и молодежи» </w:t>
      </w:r>
      <w:r w:rsidRPr="001C4BE5">
        <w:rPr>
          <w:rFonts w:ascii="Times New Roman" w:hAnsi="Times New Roman"/>
          <w:bCs/>
          <w:color w:val="000000"/>
          <w:sz w:val="28"/>
          <w:szCs w:val="28"/>
        </w:rPr>
        <w:t xml:space="preserve">/ сост. </w:t>
      </w:r>
      <w:proofErr w:type="spellStart"/>
      <w:r w:rsidRPr="001C4BE5">
        <w:rPr>
          <w:rFonts w:ascii="Times New Roman" w:hAnsi="Times New Roman"/>
          <w:bCs/>
          <w:color w:val="000000"/>
          <w:sz w:val="28"/>
          <w:szCs w:val="28"/>
        </w:rPr>
        <w:t>Г.И.Шалтан</w:t>
      </w:r>
      <w:proofErr w:type="spellEnd"/>
      <w:r w:rsidRPr="001C4BE5">
        <w:rPr>
          <w:rFonts w:ascii="Times New Roman" w:hAnsi="Times New Roman"/>
          <w:bCs/>
          <w:color w:val="000000"/>
          <w:sz w:val="28"/>
          <w:szCs w:val="28"/>
        </w:rPr>
        <w:t>; государственное учреждение дополнительного образования «Дворец д</w:t>
      </w:r>
      <w:r w:rsidR="005D24A1">
        <w:rPr>
          <w:rFonts w:ascii="Times New Roman" w:hAnsi="Times New Roman"/>
          <w:bCs/>
          <w:color w:val="000000"/>
          <w:sz w:val="28"/>
          <w:szCs w:val="28"/>
        </w:rPr>
        <w:t xml:space="preserve">етей и молодежи </w:t>
      </w:r>
      <w:proofErr w:type="spellStart"/>
      <w:r w:rsidR="005D24A1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Start"/>
      <w:r w:rsidR="005D24A1">
        <w:rPr>
          <w:rFonts w:ascii="Times New Roman" w:hAnsi="Times New Roman"/>
          <w:bCs/>
          <w:color w:val="000000"/>
          <w:sz w:val="28"/>
          <w:szCs w:val="28"/>
        </w:rPr>
        <w:t>.Н</w:t>
      </w:r>
      <w:proofErr w:type="gramEnd"/>
      <w:r w:rsidR="005D24A1">
        <w:rPr>
          <w:rFonts w:ascii="Times New Roman" w:hAnsi="Times New Roman"/>
          <w:bCs/>
          <w:color w:val="000000"/>
          <w:sz w:val="28"/>
          <w:szCs w:val="28"/>
        </w:rPr>
        <w:t>овополоцка</w:t>
      </w:r>
      <w:proofErr w:type="spellEnd"/>
      <w:r w:rsidR="005D24A1">
        <w:rPr>
          <w:rFonts w:ascii="Times New Roman" w:hAnsi="Times New Roman"/>
          <w:bCs/>
          <w:color w:val="000000"/>
          <w:sz w:val="28"/>
          <w:szCs w:val="28"/>
        </w:rPr>
        <w:t>».–</w:t>
      </w:r>
      <w:r w:rsidRPr="001C4BE5">
        <w:rPr>
          <w:rFonts w:ascii="Times New Roman" w:hAnsi="Times New Roman"/>
          <w:bCs/>
          <w:color w:val="000000"/>
          <w:sz w:val="28"/>
          <w:szCs w:val="28"/>
        </w:rPr>
        <w:t xml:space="preserve"> Новополоцк</w:t>
      </w:r>
      <w:r w:rsidRPr="001F316A">
        <w:rPr>
          <w:rFonts w:ascii="Times New Roman" w:hAnsi="Times New Roman"/>
          <w:bCs/>
          <w:sz w:val="28"/>
          <w:szCs w:val="28"/>
        </w:rPr>
        <w:t>, 2020.</w:t>
      </w:r>
      <w:r w:rsidR="005742B8" w:rsidRPr="001F316A">
        <w:rPr>
          <w:rFonts w:ascii="Times New Roman" w:hAnsi="Times New Roman"/>
          <w:bCs/>
          <w:sz w:val="28"/>
          <w:szCs w:val="28"/>
        </w:rPr>
        <w:t>–</w:t>
      </w:r>
      <w:r w:rsidR="001F316A" w:rsidRPr="001F316A">
        <w:rPr>
          <w:rFonts w:ascii="Times New Roman" w:hAnsi="Times New Roman"/>
          <w:bCs/>
          <w:sz w:val="28"/>
          <w:szCs w:val="28"/>
        </w:rPr>
        <w:t>18</w:t>
      </w:r>
      <w:r w:rsidR="005742B8" w:rsidRPr="001F316A">
        <w:rPr>
          <w:rFonts w:ascii="Times New Roman" w:hAnsi="Times New Roman"/>
          <w:bCs/>
          <w:sz w:val="28"/>
          <w:szCs w:val="28"/>
        </w:rPr>
        <w:t xml:space="preserve"> с.</w:t>
      </w:r>
      <w:r w:rsidRPr="001F316A">
        <w:rPr>
          <w:rFonts w:ascii="Times New Roman" w:hAnsi="Times New Roman"/>
          <w:bCs/>
          <w:sz w:val="28"/>
          <w:szCs w:val="28"/>
        </w:rPr>
        <w:t xml:space="preserve"> </w:t>
      </w:r>
    </w:p>
    <w:p w:rsidR="001C4BE5" w:rsidRPr="001C4BE5" w:rsidRDefault="001C4BE5" w:rsidP="001C4BE5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742B8" w:rsidRPr="005742B8" w:rsidRDefault="001C4BE5" w:rsidP="005742B8">
      <w:pPr>
        <w:widowControl w:val="0"/>
        <w:tabs>
          <w:tab w:val="num" w:pos="17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C4BE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5742B8" w:rsidRPr="005742B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Методический мост является эффективной формой приобщения педагогического коллектива к творческой, поисковой, исследовательской деятельности, повышения его педагогической культуры. </w:t>
      </w:r>
    </w:p>
    <w:p w:rsidR="001C4BE5" w:rsidRPr="001C4BE5" w:rsidRDefault="005742B8" w:rsidP="005742B8">
      <w:pPr>
        <w:widowControl w:val="0"/>
        <w:tabs>
          <w:tab w:val="num" w:pos="17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42B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 проведению взаимодействия привлечены педагоги трех методических формирований учреждения дополнительного образования детей и молодежи для рассмотрения теоретических вопросов, трансляции эффективной педагогической практики в организации работы с семьей в обстановке свободного, непринужденного общения.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1C4BE5" w:rsidRPr="001C4BE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</w:p>
    <w:p w:rsidR="001C4BE5" w:rsidRPr="001C4BE5" w:rsidRDefault="001C4BE5" w:rsidP="001C4BE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4BE5">
        <w:rPr>
          <w:rFonts w:ascii="Times New Roman" w:hAnsi="Times New Roman"/>
          <w:bCs/>
          <w:color w:val="000000"/>
          <w:sz w:val="28"/>
          <w:szCs w:val="28"/>
        </w:rPr>
        <w:t>Издание адресуется педагогическим работникам учреждений дополнительного образования детей и молодежи.</w:t>
      </w:r>
    </w:p>
    <w:p w:rsidR="001C4BE5" w:rsidRPr="001C4BE5" w:rsidRDefault="001C4BE5" w:rsidP="001C4BE5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C4BE5" w:rsidRPr="001C4BE5" w:rsidRDefault="001C4BE5" w:rsidP="001C4BE5">
      <w:pPr>
        <w:spacing w:line="240" w:lineRule="auto"/>
        <w:ind w:left="4536"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1C4BE5" w:rsidRPr="001C4BE5" w:rsidRDefault="001C4BE5" w:rsidP="001C4BE5">
      <w:pPr>
        <w:spacing w:line="240" w:lineRule="auto"/>
        <w:ind w:left="4536"/>
        <w:contextualSpacing/>
        <w:jc w:val="both"/>
        <w:rPr>
          <w:rFonts w:ascii="Times New Roman" w:hAnsi="Times New Roman"/>
          <w:sz w:val="26"/>
          <w:szCs w:val="26"/>
        </w:rPr>
      </w:pPr>
    </w:p>
    <w:p w:rsidR="001C4BE5" w:rsidRPr="001C4BE5" w:rsidRDefault="001C4BE5" w:rsidP="001C4BE5">
      <w:pPr>
        <w:spacing w:line="240" w:lineRule="auto"/>
        <w:ind w:left="4536"/>
        <w:contextualSpacing/>
        <w:jc w:val="both"/>
        <w:rPr>
          <w:rFonts w:ascii="Times New Roman" w:hAnsi="Times New Roman"/>
          <w:sz w:val="26"/>
          <w:szCs w:val="26"/>
        </w:rPr>
      </w:pPr>
      <w:r w:rsidRPr="001C4BE5">
        <w:rPr>
          <w:rFonts w:ascii="Times New Roman" w:hAnsi="Times New Roman"/>
          <w:sz w:val="26"/>
          <w:szCs w:val="26"/>
        </w:rPr>
        <w:t xml:space="preserve">© Государственное учреждение дополнительного образования «Дворец детей и молодежи </w:t>
      </w:r>
      <w:proofErr w:type="spellStart"/>
      <w:r w:rsidRPr="001C4BE5">
        <w:rPr>
          <w:rFonts w:ascii="Times New Roman" w:hAnsi="Times New Roman"/>
          <w:sz w:val="26"/>
          <w:szCs w:val="26"/>
        </w:rPr>
        <w:t>г</w:t>
      </w:r>
      <w:proofErr w:type="gramStart"/>
      <w:r w:rsidRPr="001C4BE5">
        <w:rPr>
          <w:rFonts w:ascii="Times New Roman" w:hAnsi="Times New Roman"/>
          <w:sz w:val="26"/>
          <w:szCs w:val="26"/>
        </w:rPr>
        <w:t>.Н</w:t>
      </w:r>
      <w:proofErr w:type="gramEnd"/>
      <w:r w:rsidRPr="001C4BE5">
        <w:rPr>
          <w:rFonts w:ascii="Times New Roman" w:hAnsi="Times New Roman"/>
          <w:sz w:val="26"/>
          <w:szCs w:val="26"/>
        </w:rPr>
        <w:t>овополоцка</w:t>
      </w:r>
      <w:proofErr w:type="spellEnd"/>
      <w:r w:rsidRPr="001C4BE5">
        <w:rPr>
          <w:rFonts w:ascii="Times New Roman" w:hAnsi="Times New Roman"/>
          <w:sz w:val="26"/>
          <w:szCs w:val="26"/>
        </w:rPr>
        <w:t>»</w:t>
      </w:r>
    </w:p>
    <w:p w:rsidR="001C4BE5" w:rsidRPr="001C4BE5" w:rsidRDefault="001C4BE5" w:rsidP="001C4BE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4BE5" w:rsidRPr="001C4BE5" w:rsidRDefault="001C4BE5" w:rsidP="001C4BE5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C4BE5" w:rsidRPr="001C4BE5" w:rsidRDefault="001C4BE5" w:rsidP="001C4BE5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C4BE5" w:rsidRPr="001C4BE5" w:rsidRDefault="001C4BE5" w:rsidP="001C4BE5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C4BE5" w:rsidRPr="001C4BE5" w:rsidRDefault="001C4BE5" w:rsidP="001C4BE5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C4BE5" w:rsidRPr="001C4BE5" w:rsidRDefault="001C4BE5" w:rsidP="001C4BE5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42B8" w:rsidRPr="001C4BE5" w:rsidRDefault="005742B8" w:rsidP="005742B8">
      <w:pPr>
        <w:spacing w:after="0" w:line="240" w:lineRule="auto"/>
        <w:ind w:left="720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BE5" w:rsidRPr="001C4BE5" w:rsidRDefault="005D24A1" w:rsidP="001C4BE5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154940</wp:posOffset>
                </wp:positionV>
                <wp:extent cx="1085850" cy="419100"/>
                <wp:effectExtent l="0" t="0" r="0" b="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26" style="position:absolute;margin-left:187.05pt;margin-top:12.2pt;width:85.5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" fillcolor="white [3212]" stroked="f" strokeweight="2pt"/>
            </w:pict>
          </mc:Fallback>
        </mc:AlternateContent>
      </w:r>
    </w:p>
    <w:p w:rsidR="00242A9A" w:rsidRPr="000E5225" w:rsidRDefault="00242A9A" w:rsidP="00215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Цель:</w:t>
      </w:r>
      <w:r w:rsidR="000E52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активизация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совместной деятельности администрации, педагого</w:t>
      </w:r>
      <w:r w:rsidR="00743DBD">
        <w:rPr>
          <w:rFonts w:ascii="Times New Roman" w:eastAsia="Times New Roman" w:hAnsi="Times New Roman"/>
          <w:sz w:val="28"/>
          <w:szCs w:val="28"/>
          <w:lang w:eastAsia="ru-RU"/>
        </w:rPr>
        <w:t xml:space="preserve">в и родителей в воспитании </w:t>
      </w:r>
      <w:r w:rsidR="00743DB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успешного </w:t>
      </w:r>
      <w:r w:rsidR="00743D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43DB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востребованного в обществе человека, сознательного гражданина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23D" w:rsidRPr="000E5225" w:rsidRDefault="00242A9A" w:rsidP="000E5225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EA2EAB">
        <w:rPr>
          <w:rFonts w:ascii="Times New Roman" w:eastAsia="Times New Roman" w:hAnsi="Times New Roman"/>
          <w:b/>
          <w:sz w:val="28"/>
          <w:szCs w:val="28"/>
          <w:lang w:eastAsia="ru-RU"/>
        </w:rPr>
        <w:t>адачи:</w:t>
      </w:r>
      <w:r w:rsidR="00E65CC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представления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о возможностях и условиях исполь</w:t>
      </w:r>
      <w:r w:rsidR="00D67077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различных методов,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форм и т</w:t>
      </w:r>
      <w:r w:rsidR="00D67077">
        <w:rPr>
          <w:rFonts w:ascii="Times New Roman" w:eastAsia="Times New Roman" w:hAnsi="Times New Roman"/>
          <w:sz w:val="28"/>
          <w:szCs w:val="28"/>
          <w:lang w:eastAsia="ru-RU"/>
        </w:rPr>
        <w:t>ехнологий в работе с родителями;</w:t>
      </w:r>
      <w:r w:rsidR="000E52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7077" w:rsidRPr="00D67077">
        <w:rPr>
          <w:rFonts w:ascii="Times New Roman" w:eastAsia="Times New Roman" w:hAnsi="Times New Roman"/>
          <w:sz w:val="28"/>
          <w:szCs w:val="28"/>
          <w:lang w:val="be-BY" w:eastAsia="ru-RU"/>
        </w:rPr>
        <w:t>совершенствовать методические компет</w:t>
      </w:r>
      <w:r w:rsidR="00D6707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енции педагогических работников </w:t>
      </w:r>
      <w:r w:rsidR="00D67077" w:rsidRPr="00D6707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по </w:t>
      </w:r>
      <w:r w:rsidR="00D67077">
        <w:rPr>
          <w:rFonts w:ascii="Times New Roman" w:eastAsia="Times New Roman" w:hAnsi="Times New Roman"/>
          <w:sz w:val="28"/>
          <w:szCs w:val="28"/>
          <w:lang w:val="be-BY" w:eastAsia="ru-RU"/>
        </w:rPr>
        <w:t>организации воспитательных</w:t>
      </w:r>
      <w:r w:rsidR="00D67077" w:rsidRPr="00D6707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практик;</w:t>
      </w:r>
      <w:r w:rsidR="000E52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52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123D" w:rsidRPr="00E7123D">
        <w:rPr>
          <w:rFonts w:ascii="Times New Roman" w:eastAsia="Times New Roman" w:hAnsi="Times New Roman"/>
          <w:sz w:val="28"/>
          <w:szCs w:val="28"/>
          <w:lang w:eastAsia="ru-RU"/>
        </w:rPr>
        <w:t>ктуализировать лучший</w:t>
      </w:r>
      <w:r w:rsidR="00E7123D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по разработке и внедрению </w:t>
      </w:r>
      <w:r w:rsidR="00E7123D" w:rsidRPr="00E7123D">
        <w:rPr>
          <w:rFonts w:ascii="Times New Roman" w:eastAsia="Times New Roman" w:hAnsi="Times New Roman"/>
          <w:sz w:val="28"/>
          <w:szCs w:val="28"/>
          <w:lang w:eastAsia="ru-RU"/>
        </w:rPr>
        <w:t>новых форм воспитательной</w:t>
      </w:r>
      <w:r w:rsidR="00E712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23D" w:rsidRPr="00E7123D">
        <w:rPr>
          <w:rFonts w:ascii="Times New Roman" w:eastAsia="Times New Roman" w:hAnsi="Times New Roman"/>
          <w:sz w:val="28"/>
          <w:szCs w:val="28"/>
          <w:lang w:eastAsia="ru-RU"/>
        </w:rPr>
        <w:t>педагогической деятельности</w:t>
      </w:r>
      <w:r w:rsidR="00E712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F64" w:rsidRDefault="00242A9A" w:rsidP="000E5225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Участники: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E10BD4">
        <w:rPr>
          <w:rFonts w:ascii="Times New Roman" w:eastAsia="Times New Roman" w:hAnsi="Times New Roman"/>
          <w:sz w:val="28"/>
          <w:szCs w:val="28"/>
          <w:lang w:eastAsia="ru-RU"/>
        </w:rPr>
        <w:t xml:space="preserve">астники </w:t>
      </w:r>
      <w:r w:rsidR="00AD2A96">
        <w:rPr>
          <w:rFonts w:ascii="Times New Roman" w:eastAsia="Times New Roman" w:hAnsi="Times New Roman"/>
          <w:sz w:val="28"/>
          <w:szCs w:val="28"/>
          <w:lang w:eastAsia="ru-RU"/>
        </w:rPr>
        <w:t xml:space="preserve">трех </w:t>
      </w:r>
      <w:r w:rsidR="00C27F64">
        <w:rPr>
          <w:rFonts w:ascii="Times New Roman" w:eastAsia="Times New Roman" w:hAnsi="Times New Roman"/>
          <w:sz w:val="28"/>
          <w:szCs w:val="28"/>
          <w:lang w:eastAsia="ru-RU"/>
        </w:rPr>
        <w:t>методических объединений</w:t>
      </w:r>
      <w:r w:rsidR="00AD2A9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27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F64" w:rsidRPr="00C27F64">
        <w:rPr>
          <w:rFonts w:ascii="Times New Roman" w:eastAsia="Times New Roman" w:hAnsi="Times New Roman"/>
          <w:sz w:val="28"/>
          <w:szCs w:val="28"/>
          <w:lang w:eastAsia="ru-RU"/>
        </w:rPr>
        <w:t>«Перспективы творчества»</w:t>
      </w:r>
      <w:r w:rsidR="00C27F6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C27F64" w:rsidRPr="00C27F64">
        <w:rPr>
          <w:rFonts w:ascii="Times New Roman" w:eastAsia="Times New Roman" w:hAnsi="Times New Roman"/>
          <w:sz w:val="28"/>
          <w:szCs w:val="28"/>
          <w:lang w:eastAsia="ru-RU"/>
        </w:rPr>
        <w:t>декоративно</w:t>
      </w:r>
      <w:r w:rsidR="00C27F64" w:rsidRPr="004D703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27F64" w:rsidRPr="00C27F64">
        <w:rPr>
          <w:rFonts w:ascii="Times New Roman" w:eastAsia="Times New Roman" w:hAnsi="Times New Roman"/>
          <w:sz w:val="28"/>
          <w:szCs w:val="28"/>
          <w:lang w:eastAsia="ru-RU"/>
        </w:rPr>
        <w:t>прикладного творчества</w:t>
      </w:r>
      <w:r w:rsidR="00C27F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27F64" w:rsidRPr="00C27F64">
        <w:rPr>
          <w:rFonts w:ascii="Times New Roman" w:eastAsia="Times New Roman" w:hAnsi="Times New Roman"/>
          <w:sz w:val="28"/>
          <w:szCs w:val="28"/>
          <w:lang w:eastAsia="ru-RU"/>
        </w:rPr>
        <w:t>«Творческий поиск»</w:t>
      </w:r>
      <w:r w:rsidR="00C27F6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организационно</w:t>
      </w:r>
      <w:r w:rsidR="00C27F64" w:rsidRPr="0052082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27F64">
        <w:rPr>
          <w:rFonts w:ascii="Times New Roman" w:eastAsia="Times New Roman" w:hAnsi="Times New Roman"/>
          <w:sz w:val="28"/>
          <w:szCs w:val="28"/>
          <w:lang w:eastAsia="ru-RU"/>
        </w:rPr>
        <w:t>массовой работы</w:t>
      </w:r>
      <w:r w:rsidR="0076383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82D" w:rsidRPr="0052082D">
        <w:rPr>
          <w:rFonts w:ascii="Times New Roman" w:eastAsia="Times New Roman" w:hAnsi="Times New Roman"/>
          <w:sz w:val="28"/>
          <w:szCs w:val="28"/>
          <w:lang w:eastAsia="ru-RU"/>
        </w:rPr>
        <w:t>«Путь к успеху»</w:t>
      </w:r>
      <w:r w:rsidR="00E10BD4" w:rsidRPr="00CC0D2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63838" w:rsidRPr="00763838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 w:rsidR="00CC0D22">
        <w:rPr>
          <w:rFonts w:ascii="Times New Roman" w:eastAsia="Times New Roman" w:hAnsi="Times New Roman"/>
          <w:sz w:val="28"/>
          <w:szCs w:val="28"/>
          <w:lang w:eastAsia="ru-RU"/>
        </w:rPr>
        <w:t>ела технического</w:t>
      </w:r>
      <w:r w:rsidR="00763838" w:rsidRPr="00763838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творчества</w:t>
      </w:r>
      <w:r w:rsidR="007638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D75" w:rsidRPr="000F49DC" w:rsidRDefault="00471D75" w:rsidP="00215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 и материалы: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мультиме</w:t>
      </w:r>
      <w:r w:rsidR="004D703A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="00BB55D7">
        <w:rPr>
          <w:rFonts w:ascii="Times New Roman" w:eastAsia="Times New Roman" w:hAnsi="Times New Roman"/>
          <w:sz w:val="28"/>
          <w:szCs w:val="28"/>
          <w:lang w:eastAsia="ru-RU"/>
        </w:rPr>
        <w:t xml:space="preserve">йная установка, мультимедийные </w:t>
      </w:r>
      <w:r w:rsidR="004D703A">
        <w:rPr>
          <w:rFonts w:ascii="Times New Roman" w:eastAsia="Times New Roman" w:hAnsi="Times New Roman"/>
          <w:sz w:val="28"/>
          <w:szCs w:val="28"/>
          <w:lang w:eastAsia="ru-RU"/>
        </w:rPr>
        <w:t>презентации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6E25" w:rsidRPr="00DF6E25">
        <w:rPr>
          <w:rFonts w:ascii="Times New Roman" w:eastAsia="Times New Roman" w:hAnsi="Times New Roman"/>
          <w:sz w:val="28"/>
          <w:szCs w:val="28"/>
          <w:lang w:eastAsia="ru-RU"/>
        </w:rPr>
        <w:t>слайд</w:t>
      </w:r>
      <w:r w:rsidR="00DF6E25" w:rsidRPr="0097488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DF6E25" w:rsidRPr="00DF6E25">
        <w:rPr>
          <w:rFonts w:ascii="Times New Roman" w:eastAsia="Times New Roman" w:hAnsi="Times New Roman"/>
          <w:sz w:val="28"/>
          <w:szCs w:val="28"/>
          <w:lang w:eastAsia="ru-RU"/>
        </w:rPr>
        <w:t>шоу из фотографий</w:t>
      </w:r>
      <w:r w:rsidR="00DF6E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передвижная доска, </w:t>
      </w:r>
      <w:r w:rsidR="00E30C3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тексты, </w:t>
      </w:r>
      <w:r w:rsidR="00AC3D3F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AB3C9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разноцветные </w:t>
      </w:r>
      <w:r w:rsidR="00AC3D3F" w:rsidRPr="00AC3D3F">
        <w:rPr>
          <w:rFonts w:ascii="Times New Roman" w:eastAsia="Times New Roman" w:hAnsi="Times New Roman"/>
          <w:sz w:val="28"/>
          <w:szCs w:val="28"/>
          <w:lang w:eastAsia="ru-RU"/>
        </w:rPr>
        <w:t>пирами</w:t>
      </w:r>
      <w:r w:rsidR="00AC3D3F">
        <w:rPr>
          <w:rFonts w:ascii="Times New Roman" w:eastAsia="Times New Roman" w:hAnsi="Times New Roman"/>
          <w:sz w:val="28"/>
          <w:szCs w:val="28"/>
          <w:lang w:eastAsia="ru-RU"/>
        </w:rPr>
        <w:t xml:space="preserve">дки с логотипами отделов, </w:t>
      </w:r>
      <w:proofErr w:type="spellStart"/>
      <w:r w:rsidR="00AC3D3F">
        <w:rPr>
          <w:rFonts w:ascii="Times New Roman" w:eastAsia="Times New Roman" w:hAnsi="Times New Roman"/>
          <w:sz w:val="28"/>
          <w:szCs w:val="28"/>
          <w:lang w:eastAsia="ru-RU"/>
        </w:rPr>
        <w:t>стикеры</w:t>
      </w:r>
      <w:proofErr w:type="spellEnd"/>
      <w:r w:rsidR="00AC3D3F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бумажные, </w:t>
      </w:r>
      <w:r w:rsidR="008B05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5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502" w:rsidRPr="008B0502">
        <w:rPr>
          <w:rFonts w:ascii="Times New Roman" w:eastAsia="Times New Roman" w:hAnsi="Times New Roman"/>
          <w:sz w:val="28"/>
          <w:szCs w:val="28"/>
          <w:lang w:eastAsia="ru-RU"/>
        </w:rPr>
        <w:t>конверт</w:t>
      </w:r>
      <w:r w:rsidR="002156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0502" w:rsidRPr="008B0502">
        <w:rPr>
          <w:rFonts w:ascii="Times New Roman" w:eastAsia="Times New Roman" w:hAnsi="Times New Roman"/>
          <w:sz w:val="28"/>
          <w:szCs w:val="28"/>
          <w:lang w:eastAsia="ru-RU"/>
        </w:rPr>
        <w:t>, задания</w:t>
      </w:r>
      <w:r w:rsidR="00572A16" w:rsidRPr="008B050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групп, </w:t>
      </w:r>
      <w:r w:rsidR="00572A16" w:rsidRPr="00572A16">
        <w:rPr>
          <w:rFonts w:ascii="Times New Roman" w:eastAsia="Times New Roman" w:hAnsi="Times New Roman"/>
          <w:sz w:val="28"/>
          <w:szCs w:val="28"/>
          <w:lang w:eastAsia="ru-RU"/>
        </w:rPr>
        <w:t>3 листа формата А3,</w:t>
      </w:r>
      <w:r w:rsidRPr="00572A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фломастеры.</w:t>
      </w:r>
    </w:p>
    <w:p w:rsidR="00242A9A" w:rsidRDefault="00242A9A" w:rsidP="00215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F6E25" w:rsidRDefault="00DF6E25" w:rsidP="002156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A9A" w:rsidRDefault="000E5225" w:rsidP="002156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МЕРОПРИЯТИЯ</w:t>
      </w:r>
    </w:p>
    <w:p w:rsidR="00242A9A" w:rsidRPr="00A34F1D" w:rsidRDefault="00A34F1D" w:rsidP="00DF6E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A34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Организационное </w:t>
      </w:r>
      <w:r w:rsidRPr="00A34F1D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начало</w:t>
      </w:r>
      <w:r w:rsidRPr="00A34F1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B25883" w:rsidRPr="00053664" w:rsidRDefault="00B25883" w:rsidP="00DF6E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50C5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 предлагается </w:t>
      </w:r>
      <w:r w:rsidR="001E2580">
        <w:rPr>
          <w:rFonts w:ascii="Times New Roman" w:eastAsia="Times New Roman" w:hAnsi="Times New Roman"/>
          <w:sz w:val="28"/>
          <w:szCs w:val="28"/>
          <w:lang w:eastAsia="ru-RU"/>
        </w:rPr>
        <w:t xml:space="preserve">выбрать </w:t>
      </w:r>
      <w:proofErr w:type="spellStart"/>
      <w:r w:rsidR="001E2580">
        <w:rPr>
          <w:rFonts w:ascii="Times New Roman" w:eastAsia="Times New Roman" w:hAnsi="Times New Roman"/>
          <w:sz w:val="28"/>
          <w:szCs w:val="28"/>
          <w:lang w:eastAsia="ru-RU"/>
        </w:rPr>
        <w:t>стикер</w:t>
      </w:r>
      <w:proofErr w:type="spellEnd"/>
      <w:r w:rsidR="001E25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понравившегося цвета и </w:t>
      </w:r>
      <w:r w:rsidRPr="00B50C5D">
        <w:rPr>
          <w:rFonts w:ascii="Times New Roman" w:eastAsia="Times New Roman" w:hAnsi="Times New Roman"/>
          <w:sz w:val="28"/>
          <w:szCs w:val="28"/>
          <w:lang w:eastAsia="ru-RU"/>
        </w:rPr>
        <w:t>сесть за один из 3</w:t>
      </w:r>
      <w:r w:rsidRPr="00572A16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B50C5D">
        <w:rPr>
          <w:rFonts w:ascii="Times New Roman" w:eastAsia="Times New Roman" w:hAnsi="Times New Roman"/>
          <w:sz w:val="28"/>
          <w:szCs w:val="28"/>
          <w:lang w:eastAsia="ru-RU"/>
        </w:rPr>
        <w:t xml:space="preserve">х столов, на которых расположены </w:t>
      </w:r>
      <w:r w:rsidR="00AC3D3F">
        <w:rPr>
          <w:rFonts w:ascii="Times New Roman" w:eastAsia="Times New Roman" w:hAnsi="Times New Roman"/>
          <w:sz w:val="28"/>
          <w:szCs w:val="28"/>
          <w:lang w:eastAsia="ru-RU"/>
        </w:rPr>
        <w:t xml:space="preserve">пирамидки </w:t>
      </w:r>
      <w:r w:rsidR="001E2580">
        <w:rPr>
          <w:rFonts w:ascii="Times New Roman" w:eastAsia="Times New Roman" w:hAnsi="Times New Roman"/>
          <w:sz w:val="28"/>
          <w:szCs w:val="28"/>
          <w:lang w:eastAsia="ru-RU"/>
        </w:rPr>
        <w:t>такого же цвета</w:t>
      </w:r>
      <w:r w:rsidRPr="00ED6D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C5D" w:rsidRPr="00B50C5D" w:rsidRDefault="00242A9A" w:rsidP="00B50C5D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0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C5D" w:rsidRPr="00B50C5D">
        <w:rPr>
          <w:rFonts w:ascii="Times New Roman" w:eastAsia="Times New Roman" w:hAnsi="Times New Roman"/>
          <w:bCs/>
          <w:sz w:val="28"/>
          <w:szCs w:val="28"/>
        </w:rPr>
        <w:t>Вступительное слово ведущего:</w:t>
      </w:r>
    </w:p>
    <w:p w:rsidR="00B50C5D" w:rsidRDefault="00B50C5D" w:rsidP="00B50C5D">
      <w:pPr>
        <w:widowControl w:val="0"/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– </w:t>
      </w:r>
      <w:r w:rsidRPr="00AD2A96">
        <w:rPr>
          <w:rFonts w:ascii="Times New Roman" w:eastAsia="Times New Roman" w:hAnsi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важаемые коллеги, с</w:t>
      </w:r>
      <w:r w:rsidR="00E10BD4">
        <w:rPr>
          <w:rFonts w:ascii="Times New Roman" w:eastAsia="Times New Roman" w:hAnsi="Times New Roman"/>
          <w:sz w:val="28"/>
          <w:szCs w:val="28"/>
        </w:rPr>
        <w:t xml:space="preserve">егодня </w:t>
      </w:r>
      <w:r w:rsidR="00AD2A96">
        <w:rPr>
          <w:rFonts w:ascii="Times New Roman" w:eastAsia="Times New Roman" w:hAnsi="Times New Roman"/>
          <w:sz w:val="28"/>
          <w:szCs w:val="28"/>
        </w:rPr>
        <w:t xml:space="preserve">наша встреча </w:t>
      </w:r>
      <w:r w:rsidR="006B0169">
        <w:rPr>
          <w:rFonts w:ascii="Times New Roman" w:eastAsia="Times New Roman" w:hAnsi="Times New Roman"/>
          <w:sz w:val="28"/>
          <w:szCs w:val="28"/>
        </w:rPr>
        <w:t>пройдет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053664" w:rsidRPr="00053664">
        <w:rPr>
          <w:rFonts w:ascii="Times New Roman" w:eastAsia="Times New Roman" w:hAnsi="Times New Roman"/>
          <w:sz w:val="28"/>
          <w:szCs w:val="28"/>
        </w:rPr>
        <w:t xml:space="preserve">форме методического </w:t>
      </w:r>
      <w:r w:rsidR="00053664" w:rsidRPr="00053664">
        <w:rPr>
          <w:rFonts w:ascii="Times New Roman" w:eastAsia="Times New Roman" w:hAnsi="Times New Roman"/>
          <w:sz w:val="28"/>
          <w:szCs w:val="28"/>
          <w:lang w:val="be-BY"/>
        </w:rPr>
        <w:t>моста</w:t>
      </w:r>
      <w:r w:rsidRPr="0005366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тему и план проведения которого вы видите на экране</w:t>
      </w:r>
      <w:r w:rsidRPr="002A155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53664">
        <w:rPr>
          <w:rFonts w:ascii="Times New Roman" w:eastAsia="Times New Roman" w:hAnsi="Times New Roman"/>
          <w:sz w:val="28"/>
          <w:szCs w:val="28"/>
          <w:lang w:val="be-BY"/>
        </w:rPr>
        <w:t>Особеннос</w:t>
      </w:r>
      <w:r w:rsidR="006B0169">
        <w:rPr>
          <w:rFonts w:ascii="Times New Roman" w:eastAsia="Times New Roman" w:hAnsi="Times New Roman"/>
          <w:sz w:val="28"/>
          <w:szCs w:val="28"/>
          <w:lang w:val="be-BY"/>
        </w:rPr>
        <w:t>ть такой формы методического взаимодействия</w:t>
      </w:r>
      <w:r w:rsidR="00053664">
        <w:rPr>
          <w:rFonts w:ascii="Times New Roman" w:eastAsia="Times New Roman" w:hAnsi="Times New Roman"/>
          <w:sz w:val="28"/>
          <w:szCs w:val="28"/>
        </w:rPr>
        <w:t xml:space="preserve"> в том, что участниками встречи могут быть педагоги нескольких учреждений</w:t>
      </w:r>
      <w:r w:rsidR="00974889"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 w:rsidR="00053664">
        <w:rPr>
          <w:rFonts w:ascii="Times New Roman" w:eastAsia="Times New Roman" w:hAnsi="Times New Roman"/>
          <w:sz w:val="28"/>
          <w:szCs w:val="28"/>
        </w:rPr>
        <w:t xml:space="preserve">, в нашем случае – это педагоги трех отделов нашего учреждения, представители трех методических формирований. </w:t>
      </w:r>
      <w:r w:rsidR="00AD2A96">
        <w:rPr>
          <w:rFonts w:ascii="Times New Roman" w:eastAsia="Times New Roman" w:hAnsi="Times New Roman"/>
          <w:sz w:val="28"/>
          <w:szCs w:val="28"/>
        </w:rPr>
        <w:t>А начнем мы с создания эмоционального настроя.</w:t>
      </w:r>
    </w:p>
    <w:p w:rsidR="00242A9A" w:rsidRPr="00B50C5D" w:rsidRDefault="00242A9A" w:rsidP="00865AF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C5D">
        <w:rPr>
          <w:rFonts w:ascii="Times New Roman" w:eastAsia="Times New Roman" w:hAnsi="Times New Roman"/>
          <w:sz w:val="28"/>
          <w:szCs w:val="28"/>
          <w:lang w:eastAsia="ru-RU"/>
        </w:rPr>
        <w:t>Создание эм</w:t>
      </w:r>
      <w:r w:rsidR="00053664">
        <w:rPr>
          <w:rFonts w:ascii="Times New Roman" w:eastAsia="Times New Roman" w:hAnsi="Times New Roman"/>
          <w:sz w:val="28"/>
          <w:szCs w:val="28"/>
          <w:lang w:eastAsia="ru-RU"/>
        </w:rPr>
        <w:t>оционального настроя участников</w:t>
      </w:r>
      <w:r w:rsidRPr="00B50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C5D" w:rsidRPr="00B50C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проходит </w:t>
      </w:r>
      <w:r w:rsidR="00E04342">
        <w:rPr>
          <w:rFonts w:ascii="Times New Roman" w:eastAsia="Times New Roman" w:hAnsi="Times New Roman"/>
          <w:sz w:val="28"/>
          <w:szCs w:val="28"/>
          <w:lang w:eastAsia="ru-RU"/>
        </w:rPr>
        <w:t>в виде</w:t>
      </w:r>
      <w:r w:rsidR="00B25883" w:rsidRPr="00B50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342" w:rsidRPr="005837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E04342" w:rsidRPr="0058374F">
        <w:rPr>
          <w:rFonts w:ascii="Times New Roman" w:eastAsia="Times New Roman" w:hAnsi="Times New Roman"/>
          <w:sz w:val="28"/>
          <w:szCs w:val="28"/>
          <w:lang w:eastAsia="ru-RU"/>
        </w:rPr>
        <w:t>Кольцовки</w:t>
      </w:r>
      <w:proofErr w:type="spellEnd"/>
      <w:r w:rsidR="00E04342" w:rsidRPr="005837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комплиментов»</w:t>
      </w:r>
      <w:r w:rsidR="00B25883" w:rsidRPr="0058374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C0D2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образовавшимся группам </w:t>
      </w:r>
      <w:r w:rsidRPr="00B50C5D">
        <w:rPr>
          <w:rFonts w:ascii="Times New Roman" w:eastAsia="Times New Roman" w:hAnsi="Times New Roman"/>
          <w:sz w:val="28"/>
          <w:szCs w:val="28"/>
          <w:lang w:eastAsia="ru-RU"/>
        </w:rPr>
        <w:t>предлагается сосредоточить свое внимание на до</w:t>
      </w:r>
      <w:r w:rsidR="00B25883" w:rsidRPr="00B50C5D">
        <w:rPr>
          <w:rFonts w:ascii="Times New Roman" w:eastAsia="Times New Roman" w:hAnsi="Times New Roman"/>
          <w:sz w:val="28"/>
          <w:szCs w:val="28"/>
          <w:lang w:eastAsia="ru-RU"/>
        </w:rPr>
        <w:t>стоинствах колле</w:t>
      </w:r>
      <w:r w:rsidR="00053664">
        <w:rPr>
          <w:rFonts w:ascii="Times New Roman" w:eastAsia="Times New Roman" w:hAnsi="Times New Roman"/>
          <w:sz w:val="28"/>
          <w:szCs w:val="28"/>
          <w:lang w:eastAsia="ru-RU"/>
        </w:rPr>
        <w:t xml:space="preserve">г, сидящих за соседним столом, </w:t>
      </w:r>
      <w:r w:rsidR="00B25883" w:rsidRPr="00B50C5D">
        <w:rPr>
          <w:rFonts w:ascii="Times New Roman" w:eastAsia="Times New Roman" w:hAnsi="Times New Roman"/>
          <w:sz w:val="28"/>
          <w:szCs w:val="28"/>
          <w:lang w:eastAsia="ru-RU"/>
        </w:rPr>
        <w:t>и сказать им</w:t>
      </w:r>
      <w:r w:rsidRPr="00B50C5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комплимент</w:t>
      </w:r>
      <w:r w:rsidR="00B25883" w:rsidRPr="00B50C5D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(общий)</w:t>
      </w:r>
      <w:r w:rsidRPr="00B50C5D">
        <w:rPr>
          <w:rFonts w:ascii="Times New Roman" w:eastAsia="Times New Roman" w:hAnsi="Times New Roman"/>
          <w:sz w:val="28"/>
          <w:szCs w:val="28"/>
          <w:lang w:eastAsia="ru-RU"/>
        </w:rPr>
        <w:t>, который бы звучал искренне и сердечно.</w:t>
      </w:r>
    </w:p>
    <w:p w:rsidR="008A20A7" w:rsidRPr="00534A1C" w:rsidRDefault="00ED6DBC" w:rsidP="00534A1C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Далее в</w:t>
      </w:r>
      <w:r w:rsidR="00D22F0F">
        <w:rPr>
          <w:rFonts w:ascii="Times New Roman" w:eastAsia="Times New Roman" w:hAnsi="Times New Roman"/>
          <w:sz w:val="28"/>
          <w:szCs w:val="28"/>
          <w:lang w:eastAsia="ru-RU"/>
        </w:rPr>
        <w:t>нимание участников обращается на экран</w:t>
      </w:r>
      <w:r w:rsidR="00D22F0F" w:rsidRPr="00D22F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мультимедийной установки</w:t>
      </w:r>
      <w:r w:rsidR="00D22F0F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можно видеть </w:t>
      </w:r>
      <w:r w:rsidR="00AD2A96">
        <w:rPr>
          <w:rFonts w:ascii="Times New Roman" w:eastAsia="Times New Roman" w:hAnsi="Times New Roman"/>
          <w:sz w:val="28"/>
          <w:szCs w:val="28"/>
          <w:lang w:eastAsia="ru-RU"/>
        </w:rPr>
        <w:t>незаконченные фразы</w:t>
      </w:r>
      <w:r w:rsidR="00D22F0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235F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22F0F" w:rsidRPr="00D22F0F">
        <w:rPr>
          <w:rFonts w:ascii="Times New Roman" w:eastAsia="Times New Roman" w:hAnsi="Times New Roman"/>
          <w:sz w:val="28"/>
          <w:szCs w:val="28"/>
          <w:lang w:eastAsia="ru-RU"/>
        </w:rPr>
        <w:t>етод «Импульс</w:t>
      </w:r>
      <w:r w:rsidR="00D22F0F" w:rsidRPr="0091057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D22F0F" w:rsidRPr="00D22F0F">
        <w:rPr>
          <w:rFonts w:ascii="Times New Roman" w:eastAsia="Times New Roman" w:hAnsi="Times New Roman"/>
          <w:sz w:val="28"/>
          <w:szCs w:val="28"/>
          <w:lang w:eastAsia="ru-RU"/>
        </w:rPr>
        <w:t>плакат»</w:t>
      </w:r>
      <w:r w:rsidR="008235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DC2547" w:rsidRPr="00DC2547">
        <w:t xml:space="preserve"> </w:t>
      </w:r>
      <w:proofErr w:type="gramStart"/>
      <w:r w:rsidR="00126DFB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="00E30C39">
        <w:rPr>
          <w:rFonts w:ascii="Times New Roman" w:eastAsia="Times New Roman" w:hAnsi="Times New Roman"/>
          <w:sz w:val="28"/>
          <w:szCs w:val="28"/>
          <w:lang w:eastAsia="ru-RU"/>
        </w:rPr>
        <w:t>: уяснить</w:t>
      </w:r>
      <w:r w:rsidR="00DC2547" w:rsidRPr="00DC2547">
        <w:rPr>
          <w:rFonts w:ascii="Times New Roman" w:eastAsia="Times New Roman" w:hAnsi="Times New Roman"/>
          <w:sz w:val="28"/>
          <w:szCs w:val="28"/>
          <w:lang w:eastAsia="ru-RU"/>
        </w:rPr>
        <w:t xml:space="preserve"> и сфор</w:t>
      </w:r>
      <w:r w:rsidR="00126DFB">
        <w:rPr>
          <w:rFonts w:ascii="Times New Roman" w:eastAsia="Times New Roman" w:hAnsi="Times New Roman"/>
          <w:sz w:val="28"/>
          <w:szCs w:val="28"/>
          <w:lang w:eastAsia="ru-RU"/>
        </w:rPr>
        <w:t>мулировать собственные интересы, п</w:t>
      </w:r>
      <w:r w:rsidR="00DC2547" w:rsidRPr="00DC2547">
        <w:rPr>
          <w:rFonts w:ascii="Times New Roman" w:eastAsia="Times New Roman" w:hAnsi="Times New Roman"/>
          <w:sz w:val="28"/>
          <w:szCs w:val="28"/>
          <w:lang w:eastAsia="ru-RU"/>
        </w:rPr>
        <w:t>ознакомиться с ожиданиями других участников.</w:t>
      </w:r>
      <w:r w:rsidR="00D22F0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D2A9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A34F1D" w:rsidRPr="00A34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F0F" w:rsidRPr="008235FB">
        <w:rPr>
          <w:rFonts w:ascii="Times New Roman" w:eastAsia="Times New Roman" w:hAnsi="Times New Roman"/>
          <w:sz w:val="28"/>
          <w:szCs w:val="28"/>
          <w:lang w:eastAsia="ru-RU"/>
        </w:rPr>
        <w:t xml:space="preserve">«Я готов </w:t>
      </w:r>
      <w:r w:rsidR="00534A1C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="00534A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активно сотрудничать….»; </w:t>
      </w:r>
      <w:r w:rsidR="00D22F0F" w:rsidRPr="008235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235FB" w:rsidRPr="008235FB">
        <w:rPr>
          <w:rFonts w:ascii="Times New Roman" w:eastAsia="Times New Roman" w:hAnsi="Times New Roman"/>
          <w:sz w:val="28"/>
          <w:szCs w:val="28"/>
          <w:lang w:eastAsia="ru-RU"/>
        </w:rPr>
        <w:t>Я надеюсь, что в</w:t>
      </w:r>
      <w:r w:rsidR="00534A1C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моей методической копилке…»; </w:t>
      </w:r>
      <w:r w:rsidR="00D22F0F" w:rsidRPr="008235FB">
        <w:rPr>
          <w:rFonts w:ascii="Times New Roman" w:eastAsia="Times New Roman" w:hAnsi="Times New Roman"/>
          <w:sz w:val="28"/>
          <w:szCs w:val="28"/>
          <w:lang w:eastAsia="ru-RU"/>
        </w:rPr>
        <w:t>«Мне</w:t>
      </w:r>
      <w:r w:rsidR="008A20A7" w:rsidRPr="008235FB">
        <w:rPr>
          <w:rFonts w:ascii="Times New Roman" w:eastAsia="Times New Roman" w:hAnsi="Times New Roman"/>
          <w:sz w:val="28"/>
          <w:szCs w:val="28"/>
          <w:lang w:eastAsia="ru-RU"/>
        </w:rPr>
        <w:t xml:space="preserve"> хотел</w:t>
      </w:r>
      <w:r w:rsidR="00534A1C">
        <w:rPr>
          <w:rFonts w:ascii="Times New Roman" w:eastAsia="Times New Roman" w:hAnsi="Times New Roman"/>
          <w:sz w:val="28"/>
          <w:szCs w:val="28"/>
          <w:lang w:eastAsia="ru-RU"/>
        </w:rPr>
        <w:t>ось бы …»;</w:t>
      </w:r>
      <w:r w:rsidR="00534A1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DC2547" w:rsidRPr="008235FB">
        <w:rPr>
          <w:rFonts w:ascii="Times New Roman" w:eastAsia="Times New Roman" w:hAnsi="Times New Roman"/>
          <w:sz w:val="28"/>
          <w:szCs w:val="28"/>
          <w:lang w:eastAsia="ru-RU"/>
        </w:rPr>
        <w:t>«Мне особенно интересно</w:t>
      </w:r>
      <w:r w:rsidR="008A20A7" w:rsidRPr="008235FB">
        <w:rPr>
          <w:rFonts w:ascii="Times New Roman" w:eastAsia="Times New Roman" w:hAnsi="Times New Roman"/>
          <w:sz w:val="28"/>
          <w:szCs w:val="28"/>
          <w:lang w:eastAsia="ru-RU"/>
        </w:rPr>
        <w:t>…».</w:t>
      </w:r>
    </w:p>
    <w:p w:rsidR="00242A9A" w:rsidRPr="00743DBD" w:rsidRDefault="008A20A7" w:rsidP="00A34F1D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предлагает</w:t>
      </w:r>
      <w:r w:rsidR="00A34F1D" w:rsidRPr="00A34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каждому участнику</w:t>
      </w:r>
      <w:r w:rsidR="00A34F1D" w:rsidRPr="00A34F1D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выбрать одну</w:t>
      </w:r>
      <w:r w:rsidR="00DC25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близкую</w:t>
      </w:r>
      <w:r w:rsidR="00DC2547">
        <w:rPr>
          <w:rFonts w:ascii="Times New Roman" w:eastAsia="Times New Roman" w:hAnsi="Times New Roman"/>
          <w:sz w:val="28"/>
          <w:szCs w:val="28"/>
          <w:lang w:eastAsia="ru-RU"/>
        </w:rPr>
        <w:t xml:space="preserve"> к цели посещения взаимодействия,</w:t>
      </w:r>
      <w:r w:rsidR="0058374F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фразу и завершить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ее на </w:t>
      </w:r>
      <w:proofErr w:type="gramStart"/>
      <w:r w:rsidR="00AC3D3F">
        <w:rPr>
          <w:rFonts w:ascii="Times New Roman" w:eastAsia="Times New Roman" w:hAnsi="Times New Roman"/>
          <w:sz w:val="28"/>
          <w:szCs w:val="28"/>
          <w:lang w:eastAsia="ru-RU"/>
        </w:rPr>
        <w:t>бумажном</w:t>
      </w:r>
      <w:proofErr w:type="gramEnd"/>
      <w:r w:rsidR="00AC3D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3D3F">
        <w:rPr>
          <w:rFonts w:ascii="Times New Roman" w:eastAsia="Times New Roman" w:hAnsi="Times New Roman"/>
          <w:sz w:val="28"/>
          <w:szCs w:val="28"/>
          <w:lang w:eastAsia="ru-RU"/>
        </w:rPr>
        <w:t>стикере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Звучит инструментальная музыка, </w:t>
      </w:r>
      <w:r w:rsidRPr="00ED6DB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работы </w:t>
      </w:r>
      <w:r w:rsidR="00AC3D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разноцветные </w:t>
      </w:r>
      <w:proofErr w:type="spellStart"/>
      <w:r w:rsidR="00AC3D3F">
        <w:rPr>
          <w:rFonts w:ascii="Times New Roman" w:eastAsia="Times New Roman" w:hAnsi="Times New Roman"/>
          <w:sz w:val="28"/>
          <w:szCs w:val="28"/>
          <w:lang w:eastAsia="ru-RU"/>
        </w:rPr>
        <w:t>стикеры</w:t>
      </w:r>
      <w:proofErr w:type="spellEnd"/>
      <w:r w:rsidR="001E25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A34F1D" w:rsidRPr="00A34F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доске</w:t>
      </w:r>
      <w:r w:rsidR="001E2580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мостика (контур заранее прорисован)</w:t>
      </w:r>
      <w:r w:rsidR="00A34F1D" w:rsidRPr="00A34F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6935" w:rsidRPr="000D6935" w:rsidRDefault="000D6935" w:rsidP="00DF6E25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Основная часть.</w:t>
      </w:r>
    </w:p>
    <w:p w:rsidR="00242A9A" w:rsidRPr="000D6935" w:rsidRDefault="000D6935" w:rsidP="00DF6E25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69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A74F1" w:rsidRPr="000D69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Инфо-карусель</w:t>
      </w:r>
      <w:r w:rsidR="00AA3F5F" w:rsidRPr="000D69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</w:t>
      </w:r>
      <w:r w:rsidR="00242A9A" w:rsidRPr="000D69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работы с родителями. Основные направления в работе. Функционирован</w:t>
      </w:r>
      <w:r w:rsidR="00AA3F5F" w:rsidRPr="000D69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ие деятельности и основные этапы»</w:t>
      </w:r>
      <w:r w:rsidR="00242A9A" w:rsidRPr="000D69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FE4200" w:rsidRDefault="00FE4200" w:rsidP="00FE4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Pr="00B50C5D">
        <w:rPr>
          <w:rFonts w:ascii="Times New Roman" w:eastAsia="Times New Roman" w:hAnsi="Times New Roman"/>
          <w:bCs/>
          <w:sz w:val="28"/>
          <w:szCs w:val="28"/>
        </w:rPr>
        <w:t>лово ведущего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93379B" w:rsidRPr="004A74F1" w:rsidRDefault="00FE4200" w:rsidP="004A74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A36538">
        <w:rPr>
          <w:rFonts w:ascii="Times New Roman" w:hAnsi="Times New Roman"/>
          <w:sz w:val="28"/>
          <w:szCs w:val="28"/>
        </w:rPr>
        <w:t xml:space="preserve"> </w:t>
      </w:r>
      <w:r w:rsidR="004A74F1"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Беларусь семейная политика признается одним из приоритетных направлений социальной политики. </w:t>
      </w:r>
      <w:proofErr w:type="gramStart"/>
      <w:r w:rsidR="0093379B" w:rsidRPr="0093379B">
        <w:rPr>
          <w:rFonts w:ascii="Times New Roman" w:hAnsi="Times New Roman"/>
          <w:sz w:val="28"/>
          <w:szCs w:val="28"/>
        </w:rPr>
        <w:t>В соответствии с Государственной программой «Образование и молодежная политика» на 2016–2020 годы, Планом по правовому просвещению г</w:t>
      </w:r>
      <w:r w:rsidR="0093379B">
        <w:rPr>
          <w:rFonts w:ascii="Times New Roman" w:hAnsi="Times New Roman"/>
          <w:sz w:val="28"/>
          <w:szCs w:val="28"/>
        </w:rPr>
        <w:t xml:space="preserve">раждан на 2016–2020 годы в </w:t>
      </w:r>
      <w:r w:rsidR="0093379B" w:rsidRPr="0093379B">
        <w:rPr>
          <w:rFonts w:ascii="Times New Roman" w:hAnsi="Times New Roman"/>
          <w:sz w:val="28"/>
          <w:szCs w:val="28"/>
        </w:rPr>
        <w:t>2019/2020 учебном году учреждениям образования следует уделить должное внимание пропаганде позитивного опыта семейного воспитания, формированию у родителей умений и навыков конструктивного поведения в семье, повышению уровня правовой грамотности, популяризаци</w:t>
      </w:r>
      <w:r w:rsidR="005553A2">
        <w:rPr>
          <w:rFonts w:ascii="Times New Roman" w:hAnsi="Times New Roman"/>
          <w:sz w:val="28"/>
          <w:szCs w:val="28"/>
        </w:rPr>
        <w:t xml:space="preserve">и законопослушного образа жизни </w:t>
      </w:r>
      <w:r w:rsidR="0093379B" w:rsidRPr="00CC0D22">
        <w:rPr>
          <w:rFonts w:ascii="Times New Roman" w:hAnsi="Times New Roman"/>
          <w:sz w:val="28"/>
          <w:szCs w:val="28"/>
        </w:rPr>
        <w:t>[</w:t>
      </w:r>
      <w:r w:rsidR="00CC0D22" w:rsidRPr="00CC0D22">
        <w:rPr>
          <w:rFonts w:ascii="Times New Roman" w:hAnsi="Times New Roman"/>
          <w:sz w:val="28"/>
          <w:szCs w:val="28"/>
        </w:rPr>
        <w:t>3</w:t>
      </w:r>
      <w:r w:rsidR="005553A2" w:rsidRPr="00CC0D22">
        <w:rPr>
          <w:rFonts w:ascii="Times New Roman" w:hAnsi="Times New Roman"/>
          <w:sz w:val="28"/>
          <w:szCs w:val="28"/>
        </w:rPr>
        <w:t>].</w:t>
      </w:r>
      <w:proofErr w:type="gramEnd"/>
    </w:p>
    <w:p w:rsidR="0050705B" w:rsidRPr="00FB16EB" w:rsidRDefault="0050705B" w:rsidP="00AC3D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В метод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 xml:space="preserve">ческих рекомендациях </w:t>
      </w:r>
      <w:r w:rsidR="0091057B">
        <w:rPr>
          <w:rFonts w:ascii="Times New Roman" w:hAnsi="Times New Roman"/>
          <w:sz w:val="28"/>
          <w:szCs w:val="28"/>
          <w:lang w:val="be-BY"/>
        </w:rPr>
        <w:t xml:space="preserve">учреждения образования </w:t>
      </w:r>
      <w:r w:rsidR="0091057B">
        <w:rPr>
          <w:rFonts w:ascii="Times New Roman" w:hAnsi="Times New Roman"/>
          <w:sz w:val="28"/>
          <w:szCs w:val="28"/>
        </w:rPr>
        <w:t>«</w:t>
      </w:r>
      <w:r w:rsidR="0091057B">
        <w:rPr>
          <w:rFonts w:ascii="Times New Roman" w:hAnsi="Times New Roman"/>
          <w:sz w:val="28"/>
          <w:szCs w:val="28"/>
          <w:lang w:val="be-BY"/>
        </w:rPr>
        <w:t>Национальный центр</w:t>
      </w:r>
      <w:r>
        <w:rPr>
          <w:rFonts w:ascii="Times New Roman" w:hAnsi="Times New Roman"/>
          <w:sz w:val="28"/>
          <w:szCs w:val="28"/>
          <w:lang w:val="be-BY"/>
        </w:rPr>
        <w:t xml:space="preserve"> художественного творчества детей и молодежи</w:t>
      </w:r>
      <w:r w:rsidR="0091057B">
        <w:rPr>
          <w:rFonts w:ascii="Times New Roman" w:hAnsi="Times New Roman"/>
          <w:sz w:val="28"/>
          <w:szCs w:val="28"/>
        </w:rPr>
        <w:t>» Министерства образования Республики Беларусь</w:t>
      </w:r>
      <w:r>
        <w:rPr>
          <w:rFonts w:ascii="Times New Roman" w:hAnsi="Times New Roman"/>
          <w:sz w:val="28"/>
          <w:szCs w:val="28"/>
          <w:lang w:val="be-BY"/>
        </w:rPr>
        <w:t xml:space="preserve"> подчерк</w:t>
      </w:r>
      <w:r w:rsidR="00320CE2">
        <w:rPr>
          <w:rFonts w:ascii="Times New Roman" w:hAnsi="Times New Roman"/>
          <w:sz w:val="28"/>
          <w:szCs w:val="28"/>
          <w:lang w:val="be-BY"/>
        </w:rPr>
        <w:t xml:space="preserve">ивается, что одной из основных задач </w:t>
      </w:r>
      <w:r w:rsidRPr="0050705B">
        <w:rPr>
          <w:rFonts w:ascii="Times New Roman" w:hAnsi="Times New Roman"/>
          <w:sz w:val="28"/>
          <w:szCs w:val="28"/>
        </w:rPr>
        <w:t>учреждений дополнительного образован</w:t>
      </w:r>
      <w:r>
        <w:rPr>
          <w:rFonts w:ascii="Times New Roman" w:hAnsi="Times New Roman"/>
          <w:sz w:val="28"/>
          <w:szCs w:val="28"/>
        </w:rPr>
        <w:t>ия детей и молодежи в 2019/2020</w:t>
      </w:r>
      <w:r w:rsidR="00320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 является</w:t>
      </w:r>
      <w:r w:rsidRPr="0050705B">
        <w:t xml:space="preserve"> </w:t>
      </w:r>
      <w:r w:rsidRPr="0050705B">
        <w:rPr>
          <w:rFonts w:ascii="Times New Roman" w:hAnsi="Times New Roman"/>
          <w:sz w:val="28"/>
          <w:szCs w:val="28"/>
        </w:rPr>
        <w:t>усиление воспитательной фун</w:t>
      </w:r>
      <w:r>
        <w:rPr>
          <w:rFonts w:ascii="Times New Roman" w:hAnsi="Times New Roman"/>
          <w:sz w:val="28"/>
          <w:szCs w:val="28"/>
        </w:rPr>
        <w:t>кции.</w:t>
      </w:r>
      <w:r w:rsidR="00AC3D3F">
        <w:rPr>
          <w:rFonts w:ascii="Times New Roman" w:hAnsi="Times New Roman"/>
          <w:sz w:val="28"/>
          <w:szCs w:val="28"/>
        </w:rPr>
        <w:t xml:space="preserve"> </w:t>
      </w:r>
      <w:r w:rsidRPr="00FB16EB">
        <w:rPr>
          <w:rFonts w:ascii="Times New Roman" w:hAnsi="Times New Roman"/>
          <w:sz w:val="28"/>
          <w:szCs w:val="28"/>
        </w:rPr>
        <w:t>Без родительского участия процесс воспитания невозможен, или, по крайней мере, неполноценен.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Мы</w:t>
      </w:r>
      <w:r w:rsidR="009105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педагоги</w:t>
      </w:r>
      <w:r w:rsidR="0091057B">
        <w:rPr>
          <w:rFonts w:ascii="Times New Roman" w:hAnsi="Times New Roman"/>
          <w:sz w:val="28"/>
          <w:szCs w:val="28"/>
        </w:rPr>
        <w:t xml:space="preserve">, </w:t>
      </w:r>
      <w:r w:rsidRPr="00FB16EB">
        <w:rPr>
          <w:rFonts w:ascii="Times New Roman" w:hAnsi="Times New Roman"/>
          <w:sz w:val="28"/>
          <w:szCs w:val="28"/>
        </w:rPr>
        <w:t>призваны вместе с родителями обучающихс</w:t>
      </w:r>
      <w:r>
        <w:rPr>
          <w:rFonts w:ascii="Times New Roman" w:hAnsi="Times New Roman"/>
          <w:sz w:val="28"/>
          <w:szCs w:val="28"/>
        </w:rPr>
        <w:t>я создавать в учреждении воспитывающую среду</w:t>
      </w:r>
      <w:r w:rsidRPr="00FB16EB">
        <w:rPr>
          <w:rFonts w:ascii="Times New Roman" w:hAnsi="Times New Roman"/>
          <w:sz w:val="28"/>
          <w:szCs w:val="28"/>
        </w:rPr>
        <w:t xml:space="preserve">, осуществляя взаимную деятельность, основанную на следующих принципах: </w:t>
      </w:r>
      <w:proofErr w:type="gramEnd"/>
    </w:p>
    <w:p w:rsidR="0050705B" w:rsidRPr="00071250" w:rsidRDefault="00372720" w:rsidP="0050705B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0705B">
        <w:rPr>
          <w:rFonts w:ascii="Times New Roman" w:hAnsi="Times New Roman"/>
          <w:sz w:val="28"/>
          <w:szCs w:val="28"/>
        </w:rPr>
        <w:t xml:space="preserve">динство требований учреждения </w:t>
      </w:r>
      <w:r w:rsidR="00E10BD4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252330">
        <w:rPr>
          <w:rFonts w:ascii="Times New Roman" w:hAnsi="Times New Roman"/>
          <w:sz w:val="28"/>
          <w:szCs w:val="28"/>
        </w:rPr>
        <w:t>детей и молодежи и семьи</w:t>
      </w:r>
      <w:r w:rsidR="00252330">
        <w:rPr>
          <w:rFonts w:ascii="Times New Roman" w:hAnsi="Times New Roman"/>
          <w:sz w:val="28"/>
          <w:szCs w:val="28"/>
          <w:lang w:val="be-BY"/>
        </w:rPr>
        <w:t>;</w:t>
      </w:r>
      <w:r w:rsidR="0050705B" w:rsidRPr="00071250">
        <w:rPr>
          <w:rFonts w:ascii="Times New Roman" w:hAnsi="Times New Roman"/>
          <w:sz w:val="28"/>
          <w:szCs w:val="28"/>
        </w:rPr>
        <w:t xml:space="preserve"> </w:t>
      </w:r>
    </w:p>
    <w:p w:rsidR="0050705B" w:rsidRPr="00071250" w:rsidRDefault="00372720" w:rsidP="0050705B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705B" w:rsidRPr="00071250">
        <w:rPr>
          <w:rFonts w:ascii="Times New Roman" w:hAnsi="Times New Roman"/>
          <w:sz w:val="28"/>
          <w:szCs w:val="28"/>
        </w:rPr>
        <w:t>едаг</w:t>
      </w:r>
      <w:r w:rsidR="00252330">
        <w:rPr>
          <w:rFonts w:ascii="Times New Roman" w:hAnsi="Times New Roman"/>
          <w:sz w:val="28"/>
          <w:szCs w:val="28"/>
        </w:rPr>
        <w:t>огическое просвещение родителей</w:t>
      </w:r>
      <w:r w:rsidR="00252330">
        <w:rPr>
          <w:rFonts w:ascii="Times New Roman" w:hAnsi="Times New Roman"/>
          <w:sz w:val="28"/>
          <w:szCs w:val="28"/>
          <w:lang w:val="be-BY"/>
        </w:rPr>
        <w:t>;</w:t>
      </w:r>
    </w:p>
    <w:p w:rsidR="0050705B" w:rsidRPr="00071250" w:rsidRDefault="00372720" w:rsidP="0050705B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705B" w:rsidRPr="00071250">
        <w:rPr>
          <w:rFonts w:ascii="Times New Roman" w:hAnsi="Times New Roman"/>
          <w:sz w:val="28"/>
          <w:szCs w:val="28"/>
        </w:rPr>
        <w:t>бращение к чувству р</w:t>
      </w:r>
      <w:r w:rsidR="0050705B">
        <w:rPr>
          <w:rFonts w:ascii="Times New Roman" w:hAnsi="Times New Roman"/>
          <w:sz w:val="28"/>
          <w:szCs w:val="28"/>
        </w:rPr>
        <w:t>одительской любви и уважение</w:t>
      </w:r>
      <w:r w:rsidR="00252330">
        <w:rPr>
          <w:rFonts w:ascii="Times New Roman" w:hAnsi="Times New Roman"/>
          <w:sz w:val="28"/>
          <w:szCs w:val="28"/>
        </w:rPr>
        <w:t xml:space="preserve"> ее</w:t>
      </w:r>
      <w:r w:rsidR="00252330">
        <w:rPr>
          <w:rFonts w:ascii="Times New Roman" w:hAnsi="Times New Roman"/>
          <w:sz w:val="28"/>
          <w:szCs w:val="28"/>
          <w:lang w:val="be-BY"/>
        </w:rPr>
        <w:t>;</w:t>
      </w:r>
      <w:r w:rsidR="0050705B" w:rsidRPr="00071250">
        <w:rPr>
          <w:rFonts w:ascii="Times New Roman" w:hAnsi="Times New Roman"/>
          <w:sz w:val="28"/>
          <w:szCs w:val="28"/>
        </w:rPr>
        <w:t xml:space="preserve"> </w:t>
      </w:r>
    </w:p>
    <w:p w:rsidR="0050705B" w:rsidRPr="00071250" w:rsidRDefault="00372720" w:rsidP="0050705B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0705B" w:rsidRPr="00071250">
        <w:rPr>
          <w:rFonts w:ascii="Times New Roman" w:hAnsi="Times New Roman"/>
          <w:sz w:val="28"/>
          <w:szCs w:val="28"/>
        </w:rPr>
        <w:t>оброжелательность и диплома</w:t>
      </w:r>
      <w:r w:rsidR="00252330">
        <w:rPr>
          <w:rFonts w:ascii="Times New Roman" w:hAnsi="Times New Roman"/>
          <w:sz w:val="28"/>
          <w:szCs w:val="28"/>
        </w:rPr>
        <w:t>тичность в общении с родителями</w:t>
      </w:r>
      <w:r w:rsidR="00252330">
        <w:rPr>
          <w:rFonts w:ascii="Times New Roman" w:hAnsi="Times New Roman"/>
          <w:sz w:val="28"/>
          <w:szCs w:val="28"/>
          <w:lang w:val="be-BY"/>
        </w:rPr>
        <w:t>;</w:t>
      </w:r>
    </w:p>
    <w:p w:rsidR="0050705B" w:rsidRPr="00071250" w:rsidRDefault="00372720" w:rsidP="0050705B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2330">
        <w:rPr>
          <w:rFonts w:ascii="Times New Roman" w:hAnsi="Times New Roman"/>
          <w:sz w:val="28"/>
          <w:szCs w:val="28"/>
        </w:rPr>
        <w:t>ткрытость и доверительность</w:t>
      </w:r>
      <w:r w:rsidR="00252330">
        <w:rPr>
          <w:rFonts w:ascii="Times New Roman" w:hAnsi="Times New Roman"/>
          <w:sz w:val="28"/>
          <w:szCs w:val="28"/>
          <w:lang w:val="be-BY"/>
        </w:rPr>
        <w:t>;</w:t>
      </w:r>
      <w:r w:rsidR="0050705B" w:rsidRPr="00071250">
        <w:rPr>
          <w:rFonts w:ascii="Times New Roman" w:hAnsi="Times New Roman"/>
          <w:sz w:val="28"/>
          <w:szCs w:val="28"/>
        </w:rPr>
        <w:t xml:space="preserve"> </w:t>
      </w:r>
    </w:p>
    <w:p w:rsidR="0050705B" w:rsidRPr="00071250" w:rsidRDefault="00372720" w:rsidP="0050705B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705B" w:rsidRPr="00071250">
        <w:rPr>
          <w:rFonts w:ascii="Times New Roman" w:hAnsi="Times New Roman"/>
          <w:sz w:val="28"/>
          <w:szCs w:val="28"/>
        </w:rPr>
        <w:t>озиция сотрудничества в общении с родителями, уважение их личности как матери и отца, их трудовой и общественной деятельности.</w:t>
      </w:r>
    </w:p>
    <w:p w:rsidR="004A74F1" w:rsidRPr="00EA2EAB" w:rsidRDefault="004A74F1" w:rsidP="004A74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="00AC3D3F" w:rsidRPr="00AC3D3F">
        <w:rPr>
          <w:rFonts w:ascii="Times New Roman" w:eastAsia="Times New Roman" w:hAnsi="Times New Roman"/>
          <w:sz w:val="28"/>
          <w:szCs w:val="28"/>
          <w:lang w:eastAsia="ru-RU"/>
        </w:rPr>
        <w:t>нередко наблюдается</w:t>
      </w:r>
      <w:r w:rsidRPr="00AC3D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D3F">
        <w:rPr>
          <w:rFonts w:ascii="Times New Roman" w:eastAsia="Times New Roman" w:hAnsi="Times New Roman"/>
          <w:sz w:val="28"/>
          <w:szCs w:val="28"/>
          <w:lang w:eastAsia="ru-RU"/>
        </w:rPr>
        <w:t>самоустранение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от решения вопросов воспитания и личностного развития ребенка. Родители, не владея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достаточной мере знанием возрастных и индивидуальных особенностей развития ребенка, порой </w:t>
      </w:r>
      <w:r w:rsidR="00E10BD4">
        <w:rPr>
          <w:rFonts w:ascii="Times New Roman" w:eastAsia="Times New Roman" w:hAnsi="Times New Roman"/>
          <w:sz w:val="28"/>
          <w:szCs w:val="28"/>
          <w:lang w:eastAsia="ru-RU"/>
        </w:rPr>
        <w:t>осуществляют воспитание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интуи</w:t>
      </w:r>
      <w:r w:rsidR="000A7CB0">
        <w:rPr>
          <w:rFonts w:ascii="Times New Roman" w:eastAsia="Times New Roman" w:hAnsi="Times New Roman"/>
          <w:sz w:val="28"/>
          <w:szCs w:val="28"/>
          <w:lang w:eastAsia="ru-RU"/>
        </w:rPr>
        <w:t>тивно. Э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то, как правило, не приносит позитивных результатов. В таких семьях нет прочных межличностных связей между родителями и детьми и, как следствие, «авторитетом» становится внешнее, зачастую негативное окружение, что приводит к «выходу» ребенка из-под влияния семьи. Создавшееся положение способствует росту негативных явлений в детской, подростковой и молодежной среде. </w:t>
      </w:r>
    </w:p>
    <w:p w:rsidR="004A74F1" w:rsidRDefault="004A74F1" w:rsidP="004A74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молодежи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одним из важнейших социальных институтов, обеспечивающих </w:t>
      </w:r>
      <w:r w:rsidR="00110E04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</w:t>
      </w:r>
      <w:r w:rsidR="002B458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</w:t>
      </w:r>
      <w:r w:rsidR="002B458B" w:rsidRPr="002B458B">
        <w:rPr>
          <w:rFonts w:ascii="Times New Roman" w:eastAsia="Times New Roman" w:hAnsi="Times New Roman"/>
          <w:sz w:val="28"/>
          <w:szCs w:val="28"/>
          <w:lang w:eastAsia="ru-RU"/>
        </w:rPr>
        <w:t>проце</w:t>
      </w:r>
      <w:r w:rsidR="00620B25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="00110E04">
        <w:rPr>
          <w:rFonts w:ascii="Times New Roman" w:eastAsia="Times New Roman" w:hAnsi="Times New Roman"/>
          <w:sz w:val="28"/>
          <w:szCs w:val="28"/>
          <w:lang w:eastAsia="ru-RU"/>
        </w:rPr>
        <w:t>, но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реальное взаимодействие ребенка, родителей и социума.</w:t>
      </w:r>
    </w:p>
    <w:p w:rsidR="00945BD6" w:rsidRDefault="00945BD6" w:rsidP="004A74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BD6">
        <w:rPr>
          <w:rFonts w:ascii="Times New Roman" w:eastAsia="Times New Roman" w:hAnsi="Times New Roman"/>
          <w:sz w:val="28"/>
          <w:szCs w:val="28"/>
          <w:lang w:eastAsia="ru-RU"/>
        </w:rPr>
        <w:t>Педагогам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учреждения</w:t>
      </w:r>
      <w:r w:rsidRPr="00945BD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предложена анкета «Работа педаго</w:t>
      </w:r>
      <w:r w:rsidR="00E10BD4">
        <w:rPr>
          <w:rFonts w:ascii="Times New Roman" w:eastAsia="Times New Roman" w:hAnsi="Times New Roman"/>
          <w:sz w:val="28"/>
          <w:szCs w:val="28"/>
          <w:lang w:eastAsia="ru-RU"/>
        </w:rPr>
        <w:t xml:space="preserve">га дополнительного образования </w:t>
      </w:r>
      <w:r w:rsidRPr="00945BD6">
        <w:rPr>
          <w:rFonts w:ascii="Times New Roman" w:eastAsia="Times New Roman" w:hAnsi="Times New Roman"/>
          <w:sz w:val="28"/>
          <w:szCs w:val="28"/>
          <w:lang w:eastAsia="ru-RU"/>
        </w:rPr>
        <w:t xml:space="preserve">с родителями».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анкетировании приняли участие 69</w:t>
      </w:r>
      <w:r w:rsidRPr="00945BD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педагогов.</w:t>
      </w:r>
    </w:p>
    <w:p w:rsidR="00945BD6" w:rsidRPr="00945BD6" w:rsidRDefault="00945BD6" w:rsidP="00945BD6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BD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форм </w:t>
      </w:r>
      <w:r w:rsidRPr="00945BD6">
        <w:rPr>
          <w:rFonts w:ascii="Times New Roman" w:eastAsia="Times New Roman" w:hAnsi="Times New Roman"/>
          <w:sz w:val="28"/>
          <w:szCs w:val="28"/>
          <w:lang w:eastAsia="ru-RU"/>
        </w:rPr>
        <w:t>работы с родителями назывались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C3AB5">
        <w:rPr>
          <w:rFonts w:ascii="Times New Roman" w:eastAsia="Times New Roman" w:hAnsi="Times New Roman"/>
          <w:sz w:val="28"/>
          <w:szCs w:val="28"/>
          <w:lang w:val="be-BY" w:eastAsia="ru-RU"/>
        </w:rPr>
        <w:t>род</w:t>
      </w:r>
      <w:r w:rsidR="00EC3A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C3AB5">
        <w:rPr>
          <w:rFonts w:ascii="Times New Roman" w:eastAsia="Times New Roman" w:hAnsi="Times New Roman"/>
          <w:sz w:val="28"/>
          <w:szCs w:val="28"/>
          <w:lang w:val="be-BY" w:eastAsia="ru-RU"/>
        </w:rPr>
        <w:t>тельские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0390">
        <w:rPr>
          <w:rFonts w:ascii="Times New Roman" w:eastAsia="Times New Roman" w:hAnsi="Times New Roman"/>
          <w:sz w:val="28"/>
          <w:szCs w:val="28"/>
          <w:lang w:eastAsia="ru-RU"/>
        </w:rPr>
        <w:t>дни открытых дверей</w:t>
      </w:r>
      <w:r w:rsidR="0056665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объединения по интересам</w:t>
      </w:r>
      <w:r w:rsidR="00714FAE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(посещение учебных занятий)</w:t>
      </w:r>
      <w:r w:rsidR="00CE03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4D49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беседы</w:t>
      </w:r>
      <w:r w:rsidR="00EC3A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0390">
        <w:rPr>
          <w:rFonts w:ascii="Times New Roman" w:eastAsia="Times New Roman" w:hAnsi="Times New Roman"/>
          <w:sz w:val="28"/>
          <w:szCs w:val="28"/>
          <w:lang w:eastAsia="ru-RU"/>
        </w:rPr>
        <w:t>совместные воспитательные мероприятия</w:t>
      </w:r>
      <w:r w:rsidR="0056665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праздники</w:t>
      </w:r>
      <w:r w:rsidR="00B003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0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3F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реди </w:t>
      </w:r>
      <w:r w:rsidRPr="00945BD6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форм: </w:t>
      </w:r>
      <w:r w:rsidR="0018681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родительским активом объединения, </w:t>
      </w:r>
      <w:r w:rsidR="00E10BD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945BD6">
        <w:rPr>
          <w:rFonts w:ascii="Times New Roman" w:eastAsia="Times New Roman" w:hAnsi="Times New Roman"/>
          <w:sz w:val="28"/>
          <w:szCs w:val="28"/>
          <w:lang w:eastAsia="ru-RU"/>
        </w:rPr>
        <w:t xml:space="preserve">попечительским </w:t>
      </w:r>
      <w:r w:rsidR="00186813">
        <w:rPr>
          <w:rFonts w:ascii="Times New Roman" w:eastAsia="Times New Roman" w:hAnsi="Times New Roman"/>
          <w:sz w:val="28"/>
          <w:szCs w:val="28"/>
          <w:lang w:eastAsia="ru-RU"/>
        </w:rPr>
        <w:t>советом</w:t>
      </w:r>
      <w:r w:rsidRPr="00945BD6">
        <w:rPr>
          <w:rFonts w:ascii="Times New Roman" w:eastAsia="Times New Roman" w:hAnsi="Times New Roman"/>
          <w:sz w:val="28"/>
          <w:szCs w:val="28"/>
          <w:lang w:eastAsia="ru-RU"/>
        </w:rPr>
        <w:t>; участие родителей в ремонте оборудования и поездках на к</w:t>
      </w:r>
      <w:r w:rsidR="00566659">
        <w:rPr>
          <w:rFonts w:ascii="Times New Roman" w:eastAsia="Times New Roman" w:hAnsi="Times New Roman"/>
          <w:sz w:val="28"/>
          <w:szCs w:val="28"/>
          <w:lang w:eastAsia="ru-RU"/>
        </w:rPr>
        <w:t>онкурсы, сетевое взаимодействие, выставки детского творчества</w:t>
      </w:r>
      <w:r w:rsidR="00B003F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666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концерты по месту работы родителей</w:t>
      </w:r>
      <w:r w:rsidR="003F2407">
        <w:rPr>
          <w:rFonts w:ascii="Times New Roman" w:eastAsia="Times New Roman" w:hAnsi="Times New Roman"/>
          <w:sz w:val="28"/>
          <w:szCs w:val="28"/>
          <w:lang w:eastAsia="ru-RU"/>
        </w:rPr>
        <w:t>, трудовые акции</w:t>
      </w:r>
      <w:r w:rsidR="005666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5858" w:rsidRDefault="00E10BD4" w:rsidP="000435ED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23% </w:t>
      </w:r>
      <w:r w:rsidR="00CE0390">
        <w:rPr>
          <w:rFonts w:ascii="Times New Roman" w:eastAsia="Times New Roman" w:hAnsi="Times New Roman"/>
          <w:sz w:val="28"/>
          <w:szCs w:val="28"/>
          <w:lang w:eastAsia="ru-RU"/>
        </w:rPr>
        <w:t>анкетируемых</w:t>
      </w:r>
      <w:r w:rsidR="00043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2CC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отметили, что </w:t>
      </w:r>
      <w:r w:rsidR="00B312CC" w:rsidRPr="00B312CC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испытывают </w:t>
      </w:r>
      <w:r w:rsidR="00930BF3">
        <w:rPr>
          <w:rFonts w:ascii="Times New Roman" w:eastAsia="Times New Roman" w:hAnsi="Times New Roman"/>
          <w:sz w:val="28"/>
          <w:szCs w:val="28"/>
          <w:lang w:eastAsia="ru-RU"/>
        </w:rPr>
        <w:t>трудности</w:t>
      </w:r>
      <w:r w:rsidR="000435E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построении</w:t>
      </w:r>
      <w:r w:rsidR="00CE039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435ED">
        <w:rPr>
          <w:rFonts w:ascii="Times New Roman" w:eastAsia="Times New Roman" w:hAnsi="Times New Roman"/>
          <w:sz w:val="28"/>
          <w:szCs w:val="28"/>
          <w:lang w:eastAsia="ru-RU"/>
        </w:rPr>
        <w:t>ндивидуальной беседы, проведении</w:t>
      </w:r>
      <w:r w:rsidR="00CE0390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интересного для всех родительского собрания, </w:t>
      </w:r>
      <w:r w:rsidR="000435ED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66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858">
        <w:rPr>
          <w:rFonts w:ascii="Times New Roman" w:eastAsia="Times New Roman" w:hAnsi="Times New Roman"/>
          <w:sz w:val="28"/>
          <w:szCs w:val="28"/>
          <w:lang w:eastAsia="ru-RU"/>
        </w:rPr>
        <w:t>праздников с участием родителей</w:t>
      </w:r>
      <w:r w:rsidR="005666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634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15858">
        <w:rPr>
          <w:rFonts w:ascii="Times New Roman" w:eastAsia="Times New Roman" w:hAnsi="Times New Roman"/>
          <w:sz w:val="28"/>
          <w:szCs w:val="28"/>
          <w:lang w:val="be-BY" w:eastAsia="ru-RU"/>
        </w:rPr>
        <w:t>повышен</w:t>
      </w:r>
      <w:r w:rsidR="001158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35ED">
        <w:rPr>
          <w:rFonts w:ascii="Times New Roman" w:eastAsia="Times New Roman" w:hAnsi="Times New Roman"/>
          <w:sz w:val="28"/>
          <w:szCs w:val="28"/>
          <w:lang w:val="be-BY" w:eastAsia="ru-RU"/>
        </w:rPr>
        <w:t>и</w:t>
      </w:r>
      <w:r w:rsidR="0011585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заинтересованности родителей работой объединения по интересам.</w:t>
      </w:r>
      <w:r w:rsidR="00043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BD3">
        <w:rPr>
          <w:rFonts w:ascii="Times New Roman" w:eastAsia="Times New Roman" w:hAnsi="Times New Roman"/>
          <w:sz w:val="28"/>
          <w:szCs w:val="28"/>
          <w:lang w:eastAsia="ru-RU"/>
        </w:rPr>
        <w:t>Более половины</w:t>
      </w:r>
      <w:r w:rsidR="00115858" w:rsidRPr="00115858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анкетируемых педагогов считают, что им  нужна методическая помощь в организации работы с родителями.</w:t>
      </w:r>
    </w:p>
    <w:p w:rsidR="00786ADF" w:rsidRDefault="00786ADF" w:rsidP="00CE0390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DF">
        <w:rPr>
          <w:rFonts w:ascii="Times New Roman" w:eastAsia="Times New Roman" w:hAnsi="Times New Roman"/>
          <w:sz w:val="28"/>
          <w:szCs w:val="28"/>
          <w:lang w:eastAsia="ru-RU"/>
        </w:rPr>
        <w:t>Из анализа анкет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результатов </w:t>
      </w:r>
      <w:r w:rsidR="00F22BB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Pr="00786ADF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сделать вывод, что все педаго</w:t>
      </w:r>
      <w:r w:rsidR="00E10BD4">
        <w:rPr>
          <w:rFonts w:ascii="Times New Roman" w:eastAsia="Times New Roman" w:hAnsi="Times New Roman"/>
          <w:sz w:val="28"/>
          <w:szCs w:val="28"/>
          <w:lang w:eastAsia="ru-RU"/>
        </w:rPr>
        <w:t xml:space="preserve">ги дополнительного образования </w:t>
      </w:r>
      <w:r w:rsidRPr="00786ADF">
        <w:rPr>
          <w:rFonts w:ascii="Times New Roman" w:eastAsia="Times New Roman" w:hAnsi="Times New Roman"/>
          <w:sz w:val="28"/>
          <w:szCs w:val="28"/>
          <w:lang w:eastAsia="ru-RU"/>
        </w:rPr>
        <w:t>проводят работу с родителями учащихся, однако не всегда эта работ</w:t>
      </w:r>
      <w:r w:rsidR="00AF5D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858">
        <w:rPr>
          <w:rFonts w:ascii="Times New Roman" w:eastAsia="Times New Roman" w:hAnsi="Times New Roman"/>
          <w:sz w:val="28"/>
          <w:szCs w:val="28"/>
          <w:lang w:eastAsia="ru-RU"/>
        </w:rPr>
        <w:t>привлекательна для родителей</w:t>
      </w:r>
      <w:r w:rsidR="00F7360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результативна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812CAC">
        <w:rPr>
          <w:rFonts w:ascii="Times New Roman" w:eastAsia="Times New Roman" w:hAnsi="Times New Roman"/>
          <w:sz w:val="28"/>
          <w:szCs w:val="28"/>
          <w:lang w:eastAsia="ru-RU"/>
        </w:rPr>
        <w:t>ледует разнообразить формы</w:t>
      </w:r>
      <w:r w:rsidRPr="00786A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работы; необходимо увеличить процент личного знакомства с родителями, используя с</w:t>
      </w:r>
      <w:r w:rsidR="009B634B">
        <w:rPr>
          <w:rFonts w:ascii="Times New Roman" w:eastAsia="Times New Roman" w:hAnsi="Times New Roman"/>
          <w:sz w:val="28"/>
          <w:szCs w:val="28"/>
          <w:lang w:eastAsia="ru-RU"/>
        </w:rPr>
        <w:t xml:space="preserve">овместное проведение коллективных творческих дел </w:t>
      </w:r>
      <w:r w:rsidRPr="00786AD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объединении по интересам; посещение родителями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учебных занятий и </w:t>
      </w:r>
      <w:r w:rsidRPr="00786ADF">
        <w:rPr>
          <w:rFonts w:ascii="Times New Roman" w:eastAsia="Times New Roman" w:hAnsi="Times New Roman"/>
          <w:sz w:val="28"/>
          <w:szCs w:val="28"/>
          <w:lang w:eastAsia="ru-RU"/>
        </w:rPr>
        <w:t>массовых меропр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иятий для учащихся; </w:t>
      </w:r>
      <w:r w:rsidRPr="00786ADF">
        <w:rPr>
          <w:rFonts w:ascii="Times New Roman" w:eastAsia="Times New Roman" w:hAnsi="Times New Roman"/>
          <w:sz w:val="28"/>
          <w:szCs w:val="28"/>
          <w:lang w:eastAsia="ru-RU"/>
        </w:rPr>
        <w:t>привлекать родителей ко всем делам объе</w:t>
      </w:r>
      <w:r w:rsidR="00115858">
        <w:rPr>
          <w:rFonts w:ascii="Times New Roman" w:eastAsia="Times New Roman" w:hAnsi="Times New Roman"/>
          <w:sz w:val="28"/>
          <w:szCs w:val="28"/>
          <w:lang w:eastAsia="ru-RU"/>
        </w:rPr>
        <w:t>динения по интересам; поощрять и чествовать</w:t>
      </w:r>
      <w:r w:rsidR="00F22BB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активных родителей</w:t>
      </w:r>
      <w:r w:rsidRPr="00786A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4D49" w:rsidRPr="002C4D49" w:rsidRDefault="002C4D49" w:rsidP="0058374F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20A7" w:rsidRPr="00BB5E5A" w:rsidRDefault="00EB71E2" w:rsidP="0058374F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F64">
        <w:rPr>
          <w:rFonts w:ascii="Times New Roman" w:eastAsia="Times New Roman" w:hAnsi="Times New Roman"/>
          <w:sz w:val="28"/>
          <w:szCs w:val="28"/>
          <w:lang w:eastAsia="ru-RU"/>
        </w:rPr>
        <w:t>Ведущий пред</w:t>
      </w:r>
      <w:r w:rsidR="008A20A7" w:rsidRPr="007F7F64">
        <w:rPr>
          <w:rFonts w:ascii="Times New Roman" w:eastAsia="Times New Roman" w:hAnsi="Times New Roman"/>
          <w:sz w:val="28"/>
          <w:szCs w:val="28"/>
          <w:lang w:eastAsia="ru-RU"/>
        </w:rPr>
        <w:t xml:space="preserve">лагает теоретический подход к проблеме </w:t>
      </w:r>
      <w:r w:rsidR="00E04342" w:rsidRPr="007F7F64">
        <w:rPr>
          <w:rFonts w:ascii="Times New Roman" w:eastAsia="Times New Roman" w:hAnsi="Times New Roman"/>
          <w:sz w:val="28"/>
          <w:szCs w:val="28"/>
          <w:lang w:eastAsia="ru-RU"/>
        </w:rPr>
        <w:t>использования различных методов, форм и технологий в работе педагогов учреждения с родителями учащихся</w:t>
      </w:r>
      <w:r w:rsidR="002C4D4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</w:t>
      </w:r>
      <w:r w:rsidRPr="007F7F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B5E5A" w:rsidRPr="00BB5E5A">
        <w:rPr>
          <w:rFonts w:ascii="Times New Roman" w:eastAsia="Times New Roman" w:hAnsi="Times New Roman"/>
          <w:sz w:val="28"/>
          <w:szCs w:val="28"/>
          <w:lang w:eastAsia="ru-RU"/>
        </w:rPr>
        <w:t>используя метод «Инфо</w:t>
      </w:r>
      <w:r w:rsidR="00BB5E5A" w:rsidRPr="009B634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B5E5A" w:rsidRPr="00BB5E5A">
        <w:rPr>
          <w:rFonts w:ascii="Times New Roman" w:eastAsia="Times New Roman" w:hAnsi="Times New Roman"/>
          <w:sz w:val="28"/>
          <w:szCs w:val="28"/>
          <w:lang w:eastAsia="ru-RU"/>
        </w:rPr>
        <w:t>карусель».</w:t>
      </w:r>
    </w:p>
    <w:p w:rsidR="00BB5E5A" w:rsidRPr="0058374F" w:rsidRDefault="00BB5E5A" w:rsidP="00BB5E5A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E5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Задача: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избежать</w:t>
      </w:r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монотон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при сообщении информации.</w:t>
      </w:r>
    </w:p>
    <w:p w:rsidR="00BB5E5A" w:rsidRPr="003C00BF" w:rsidRDefault="00BB5E5A" w:rsidP="0058374F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столах раскладываются </w:t>
      </w:r>
      <w:r w:rsidRPr="008E21B6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материалы</w:t>
      </w:r>
      <w:r w:rsid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CFA">
        <w:rPr>
          <w:rFonts w:ascii="Times New Roman" w:eastAsia="Times New Roman" w:hAnsi="Times New Roman"/>
          <w:sz w:val="28"/>
          <w:szCs w:val="28"/>
          <w:lang w:eastAsia="ru-RU"/>
        </w:rPr>
        <w:t xml:space="preserve">небольшого объема </w:t>
      </w:r>
      <w:r w:rsid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(привлекательно оформленные, структурированные) </w:t>
      </w:r>
      <w:r w:rsidRPr="008E21B6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теме взаимодействия </w:t>
      </w:r>
      <w:r w:rsidR="00E10BD4" w:rsidRPr="002C20C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C20CF">
        <w:rPr>
          <w:rFonts w:ascii="Times New Roman" w:eastAsia="Times New Roman" w:hAnsi="Times New Roman"/>
          <w:sz w:val="28"/>
          <w:szCs w:val="28"/>
          <w:lang w:eastAsia="ru-RU"/>
        </w:rPr>
        <w:t>задания.</w:t>
      </w:r>
      <w:r w:rsidR="007B2889" w:rsidRPr="002C2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>Каждая группа за своим столом знакомится с информацией</w:t>
      </w:r>
      <w:r w:rsidR="008B05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2122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обсуждает ее,</w:t>
      </w:r>
      <w:r w:rsidR="008B0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122">
        <w:rPr>
          <w:rFonts w:ascii="Times New Roman" w:eastAsia="Times New Roman" w:hAnsi="Times New Roman"/>
          <w:sz w:val="28"/>
          <w:szCs w:val="28"/>
          <w:lang w:eastAsia="ru-RU"/>
        </w:rPr>
        <w:t>выполняет задание</w:t>
      </w:r>
      <w:r w:rsidR="00F7360C">
        <w:rPr>
          <w:rFonts w:ascii="Times New Roman" w:eastAsia="Times New Roman" w:hAnsi="Times New Roman"/>
          <w:sz w:val="28"/>
          <w:szCs w:val="28"/>
          <w:lang w:eastAsia="ru-RU"/>
        </w:rPr>
        <w:t>, бланк</w:t>
      </w:r>
      <w:r w:rsidR="002C20CF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ответами помещает</w:t>
      </w:r>
      <w:r w:rsidR="00F7360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конверт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>По исте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чении отведенного времени</w:t>
      </w:r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A68">
        <w:rPr>
          <w:rFonts w:ascii="Times New Roman" w:eastAsia="Times New Roman" w:hAnsi="Times New Roman"/>
          <w:sz w:val="28"/>
          <w:szCs w:val="28"/>
          <w:lang w:eastAsia="ru-RU"/>
        </w:rPr>
        <w:t xml:space="preserve">(5 – 7 минут) </w:t>
      </w:r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заканчивает работу за своим столом и переходит </w:t>
      </w:r>
      <w:proofErr w:type="gramStart"/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другому.</w:t>
      </w:r>
      <w:r w:rsidR="007B28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работают до тех пор, пока каждая из них не побывает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</w:t>
      </w:r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столами</w:t>
      </w:r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28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Перемена места </w:t>
      </w:r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>дает не только физическую разрядку, но и способствует коммуникац</w:t>
      </w:r>
      <w:r w:rsidR="000435ED">
        <w:rPr>
          <w:rFonts w:ascii="Times New Roman" w:eastAsia="Times New Roman" w:hAnsi="Times New Roman"/>
          <w:sz w:val="28"/>
          <w:szCs w:val="28"/>
          <w:lang w:eastAsia="ru-RU"/>
        </w:rPr>
        <w:t xml:space="preserve">ии в непринужденной обстановке, </w:t>
      </w:r>
      <w:r w:rsidRPr="0058374F">
        <w:rPr>
          <w:rFonts w:ascii="Times New Roman" w:eastAsia="Times New Roman" w:hAnsi="Times New Roman"/>
          <w:sz w:val="28"/>
          <w:szCs w:val="28"/>
          <w:lang w:eastAsia="ru-RU"/>
        </w:rPr>
        <w:t>происходит неоднократное завершение определенной ситуации общения</w:t>
      </w:r>
      <w:r w:rsidR="007F7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D22" w:rsidRPr="00CC0D22">
        <w:rPr>
          <w:rFonts w:ascii="Times New Roman" w:eastAsia="Times New Roman" w:hAnsi="Times New Roman"/>
          <w:sz w:val="28"/>
          <w:szCs w:val="28"/>
          <w:lang w:eastAsia="ru-RU"/>
        </w:rPr>
        <w:t>[8</w:t>
      </w:r>
      <w:r w:rsidR="00042502" w:rsidRPr="00CC0D22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946778" w:rsidRPr="00CC0D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C0D22">
        <w:t xml:space="preserve"> </w:t>
      </w:r>
    </w:p>
    <w:p w:rsidR="007F7288" w:rsidRPr="007F7288" w:rsidRDefault="007F7288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highlight w:val="lightGray"/>
          <w:lang w:eastAsia="ru-RU"/>
        </w:rPr>
      </w:pPr>
    </w:p>
    <w:p w:rsidR="00242CE6" w:rsidRPr="00242CE6" w:rsidRDefault="00242CE6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445F">
        <w:rPr>
          <w:rFonts w:ascii="Times New Roman" w:eastAsia="Times New Roman" w:hAnsi="Times New Roman"/>
          <w:i/>
          <w:sz w:val="28"/>
          <w:szCs w:val="28"/>
          <w:highlight w:val="lightGray"/>
          <w:lang w:eastAsia="ru-RU"/>
        </w:rPr>
        <w:t>Информация на первом столе:</w:t>
      </w:r>
    </w:p>
    <w:p w:rsidR="004A74F1" w:rsidRPr="00EA2EAB" w:rsidRDefault="004A74F1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F8D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Основные формы взаимодействия</w:t>
      </w:r>
      <w:r w:rsidRPr="004A74F1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 учреждения и родите</w:t>
      </w:r>
      <w:r w:rsidR="00CC0D22">
        <w:rPr>
          <w:rFonts w:ascii="Times New Roman" w:eastAsia="Times New Roman" w:hAnsi="Times New Roman"/>
          <w:sz w:val="28"/>
          <w:szCs w:val="28"/>
          <w:lang w:eastAsia="ru-RU"/>
        </w:rPr>
        <w:t>лей условно можно разделить на три</w:t>
      </w:r>
      <w:r w:rsidRPr="004A74F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группы: коллективные, </w:t>
      </w:r>
      <w:r w:rsidR="00BB55D7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групповые, индивидуальные. Все </w:t>
      </w:r>
      <w:r w:rsidRPr="004A74F1">
        <w:rPr>
          <w:rFonts w:ascii="Times New Roman" w:eastAsia="Times New Roman" w:hAnsi="Times New Roman"/>
          <w:sz w:val="28"/>
          <w:szCs w:val="28"/>
          <w:lang w:eastAsia="ru-RU"/>
        </w:rPr>
        <w:t>направления, формы работы с родителями обучающихся имеют важное практическое значение, поскольку содействуют оптимизации процесса воспитания и повышают уровень включения родителей в образовательный процесс.</w:t>
      </w:r>
    </w:p>
    <w:p w:rsidR="00242A9A" w:rsidRPr="004A2F8E" w:rsidRDefault="00242A9A" w:rsidP="004A2F8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EA2EAB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основным направлениям деятельности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 и родителей </w:t>
      </w:r>
      <w:r w:rsidR="009E60B2">
        <w:rPr>
          <w:rFonts w:ascii="Times New Roman" w:eastAsia="Times New Roman" w:hAnsi="Times New Roman"/>
          <w:sz w:val="28"/>
          <w:szCs w:val="28"/>
          <w:lang w:eastAsia="ru-RU"/>
        </w:rPr>
        <w:t>в воспитании и личностном</w:t>
      </w:r>
      <w:r w:rsidR="009E60B2" w:rsidRPr="009E60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относятся: </w:t>
      </w:r>
      <w:r w:rsidRP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познавательная сфера жизни; </w:t>
      </w:r>
      <w:r w:rsidR="009E60B2" w:rsidRPr="004A2F8E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</w:t>
      </w:r>
      <w:r w:rsidRP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DBC" w:rsidRP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молодежи </w:t>
      </w:r>
      <w:r w:rsidRPr="004A2F8E">
        <w:rPr>
          <w:rFonts w:ascii="Times New Roman" w:eastAsia="Times New Roman" w:hAnsi="Times New Roman"/>
          <w:sz w:val="28"/>
          <w:szCs w:val="28"/>
          <w:lang w:eastAsia="ru-RU"/>
        </w:rPr>
        <w:t>и разви</w:t>
      </w:r>
      <w:r w:rsidR="009E60B2" w:rsidRPr="004A2F8E">
        <w:rPr>
          <w:rFonts w:ascii="Times New Roman" w:eastAsia="Times New Roman" w:hAnsi="Times New Roman"/>
          <w:sz w:val="28"/>
          <w:szCs w:val="28"/>
          <w:lang w:eastAsia="ru-RU"/>
        </w:rPr>
        <w:t>тие творческого потенциала</w:t>
      </w:r>
      <w:r w:rsidRPr="004A2F8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F8E">
        <w:rPr>
          <w:rFonts w:ascii="Times New Roman" w:eastAsia="Times New Roman" w:hAnsi="Times New Roman"/>
          <w:sz w:val="28"/>
          <w:szCs w:val="28"/>
          <w:lang w:eastAsia="ru-RU"/>
        </w:rPr>
        <w:t>поддержка физического здоровья учащихся; поддержка одаренных детей; социальная поддержка и профилактика безнадзорности.</w:t>
      </w:r>
    </w:p>
    <w:p w:rsidR="00DA71BA" w:rsidRPr="004A2F8E" w:rsidRDefault="00DA71BA" w:rsidP="004A2F8E">
      <w:pPr>
        <w:pStyle w:val="a5"/>
        <w:autoSpaceDE w:val="0"/>
        <w:autoSpaceDN w:val="0"/>
        <w:adjustRightInd w:val="0"/>
        <w:spacing w:before="1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решаются задачи:</w:t>
      </w:r>
      <w:r w:rsid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D0F" w:rsidRPr="00AF338D">
        <w:rPr>
          <w:rFonts w:ascii="Times New Roman" w:eastAsia="Times New Roman" w:hAnsi="Times New Roman"/>
          <w:i/>
          <w:sz w:val="28"/>
          <w:szCs w:val="28"/>
          <w:lang w:eastAsia="ru-RU"/>
        </w:rPr>
        <w:t>просветительская</w:t>
      </w:r>
      <w:r w:rsidR="004E7D0F" w:rsidRP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научить родителей видеть и понимать</w:t>
      </w:r>
      <w:r w:rsidR="004E7D0F" w:rsidRP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изменения, происходящие с</w:t>
      </w:r>
      <w:r w:rsidR="00BB5E5A" w:rsidRP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D0F" w:rsidRPr="004A2F8E">
        <w:rPr>
          <w:rFonts w:ascii="Times New Roman" w:eastAsia="Times New Roman" w:hAnsi="Times New Roman"/>
          <w:sz w:val="28"/>
          <w:szCs w:val="28"/>
          <w:lang w:eastAsia="ru-RU"/>
        </w:rPr>
        <w:t>детьми;</w:t>
      </w:r>
      <w:r w:rsid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D0F" w:rsidRPr="00AF338D">
        <w:rPr>
          <w:rFonts w:ascii="Times New Roman" w:eastAsia="Times New Roman" w:hAnsi="Times New Roman"/>
          <w:i/>
          <w:sz w:val="28"/>
          <w:szCs w:val="28"/>
          <w:lang w:eastAsia="ru-RU"/>
        </w:rPr>
        <w:t>консультативная</w:t>
      </w:r>
      <w:r w:rsidR="004E7D0F" w:rsidRP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совместный психолого</w:t>
      </w:r>
      <w:r w:rsidR="004E7D0F" w:rsidRPr="00BB55D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4E7D0F" w:rsidRPr="004A2F8E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поиск методов эффективного воздействия на ребенка в процессе приобретения им социальных и учебных навыков;</w:t>
      </w:r>
      <w:r w:rsid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D0F" w:rsidRPr="00AF338D">
        <w:rPr>
          <w:rFonts w:ascii="Times New Roman" w:eastAsia="Times New Roman" w:hAnsi="Times New Roman"/>
          <w:i/>
          <w:sz w:val="28"/>
          <w:szCs w:val="28"/>
          <w:lang w:eastAsia="ru-RU"/>
        </w:rPr>
        <w:t>коммуникативная</w:t>
      </w:r>
      <w:r w:rsidR="004E7D0F" w:rsidRP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обогащение жизни семьи эмоциональными впечатлениями, опытом культуры взаим</w:t>
      </w:r>
      <w:r w:rsidR="00CC0D22">
        <w:rPr>
          <w:rFonts w:ascii="Times New Roman" w:eastAsia="Times New Roman" w:hAnsi="Times New Roman"/>
          <w:sz w:val="28"/>
          <w:szCs w:val="28"/>
          <w:lang w:eastAsia="ru-RU"/>
        </w:rPr>
        <w:t>одействия ребенка и родителей [5</w:t>
      </w:r>
      <w:r w:rsidR="004E7D0F" w:rsidRPr="004A2F8E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P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2A9A" w:rsidRPr="00EA2EAB" w:rsidRDefault="00242A9A" w:rsidP="004A2F8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38D">
        <w:rPr>
          <w:rFonts w:ascii="Times New Roman" w:eastAsia="Times New Roman" w:hAnsi="Times New Roman"/>
          <w:i/>
          <w:sz w:val="28"/>
          <w:szCs w:val="28"/>
          <w:lang w:eastAsia="ru-RU"/>
        </w:rPr>
        <w:t>К основным функциям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учреждения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 относятся: </w:t>
      </w:r>
      <w:proofErr w:type="spellStart"/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88697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F338D">
        <w:rPr>
          <w:rFonts w:ascii="Times New Roman" w:eastAsia="Times New Roman" w:hAnsi="Times New Roman"/>
          <w:sz w:val="28"/>
          <w:szCs w:val="28"/>
          <w:lang w:eastAsia="ru-RU"/>
        </w:rPr>
        <w:t>развивающая,</w:t>
      </w:r>
      <w:r w:rsid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F338D">
        <w:rPr>
          <w:rFonts w:ascii="Times New Roman" w:eastAsia="Times New Roman" w:hAnsi="Times New Roman"/>
          <w:sz w:val="28"/>
          <w:szCs w:val="28"/>
          <w:lang w:eastAsia="ru-RU"/>
        </w:rPr>
        <w:t>формирующая</w:t>
      </w:r>
      <w:proofErr w:type="gramEnd"/>
      <w:r w:rsidR="00AF33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охранно</w:t>
      </w:r>
      <w:r w:rsidRPr="006B2F8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F338D">
        <w:rPr>
          <w:rFonts w:ascii="Times New Roman" w:eastAsia="Times New Roman" w:hAnsi="Times New Roman"/>
          <w:sz w:val="28"/>
          <w:szCs w:val="28"/>
          <w:lang w:eastAsia="ru-RU"/>
        </w:rPr>
        <w:t>оздоровительная,</w:t>
      </w:r>
      <w:r w:rsid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38D">
        <w:rPr>
          <w:rFonts w:ascii="Times New Roman" w:eastAsia="Times New Roman" w:hAnsi="Times New Roman"/>
          <w:sz w:val="28"/>
          <w:szCs w:val="28"/>
          <w:lang w:eastAsia="ru-RU"/>
        </w:rPr>
        <w:t>контролирующая,</w:t>
      </w:r>
      <w:r w:rsid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35A">
        <w:rPr>
          <w:rFonts w:ascii="Times New Roman" w:eastAsia="Times New Roman" w:hAnsi="Times New Roman"/>
          <w:sz w:val="28"/>
          <w:szCs w:val="28"/>
          <w:lang w:eastAsia="ru-RU"/>
        </w:rPr>
        <w:t xml:space="preserve">бытовая </w:t>
      </w:r>
      <w:r w:rsidR="00CC0D22">
        <w:rPr>
          <w:rFonts w:ascii="Times New Roman" w:eastAsia="Times New Roman" w:hAnsi="Times New Roman"/>
          <w:sz w:val="28"/>
          <w:szCs w:val="28"/>
          <w:lang w:eastAsia="ru-RU"/>
        </w:rPr>
        <w:t>[4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3D23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A9A" w:rsidRPr="00EA2EAB" w:rsidRDefault="00242A9A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F338D">
        <w:rPr>
          <w:rFonts w:ascii="Times New Roman" w:eastAsia="Times New Roman" w:hAnsi="Times New Roman"/>
          <w:i/>
          <w:sz w:val="28"/>
          <w:szCs w:val="28"/>
          <w:lang w:eastAsia="ru-RU"/>
        </w:rPr>
        <w:t>Этапы организации работы</w:t>
      </w:r>
      <w:r w:rsidRPr="00EA2E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A1A68" w:rsidRPr="007A1A68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педагога</w:t>
      </w:r>
      <w:r w:rsidR="007A1A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A1A68" w:rsidRPr="007A1A68">
        <w:rPr>
          <w:rFonts w:ascii="Times New Roman" w:eastAsia="Times New Roman" w:hAnsi="Times New Roman"/>
          <w:i/>
          <w:sz w:val="28"/>
          <w:szCs w:val="28"/>
          <w:lang w:eastAsia="ru-RU"/>
        </w:rPr>
        <w:t>дополнительного образования</w:t>
      </w:r>
      <w:r w:rsidR="007A1A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EA2EAB">
        <w:rPr>
          <w:rFonts w:ascii="Times New Roman" w:eastAsia="Times New Roman" w:hAnsi="Times New Roman"/>
          <w:i/>
          <w:sz w:val="28"/>
          <w:szCs w:val="28"/>
          <w:lang w:eastAsia="ru-RU"/>
        </w:rPr>
        <w:t>с родителями:</w:t>
      </w:r>
    </w:p>
    <w:p w:rsidR="00242A9A" w:rsidRPr="00EA2EAB" w:rsidRDefault="00242A9A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i/>
          <w:sz w:val="28"/>
          <w:szCs w:val="28"/>
          <w:lang w:eastAsia="ru-RU"/>
        </w:rPr>
        <w:t>1 этап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– ежегодно в начале учебн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года проводится изучение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родительского континг</w:t>
      </w:r>
      <w:r w:rsidR="003D235A">
        <w:rPr>
          <w:rFonts w:ascii="Times New Roman" w:eastAsia="Times New Roman" w:hAnsi="Times New Roman"/>
          <w:sz w:val="28"/>
          <w:szCs w:val="28"/>
          <w:lang w:eastAsia="ru-RU"/>
        </w:rPr>
        <w:t>ента и анализируется его состав,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анкетирование родителей. </w:t>
      </w:r>
    </w:p>
    <w:p w:rsidR="00242A9A" w:rsidRPr="00EA2EAB" w:rsidRDefault="00242A9A" w:rsidP="004A2F8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i/>
          <w:sz w:val="28"/>
          <w:szCs w:val="28"/>
          <w:lang w:eastAsia="ru-RU"/>
        </w:rPr>
        <w:t>2 этап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выявление семей, находящихся в социально опасном положении и детей, имеющих те или иные проблемы психологическо</w:t>
      </w:r>
      <w:r w:rsidR="003D235A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3D23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плана: трудности в адаптации,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агр</w:t>
      </w:r>
      <w:r w:rsidR="003D235A">
        <w:rPr>
          <w:rFonts w:ascii="Times New Roman" w:eastAsia="Times New Roman" w:hAnsi="Times New Roman"/>
          <w:sz w:val="28"/>
          <w:szCs w:val="28"/>
          <w:lang w:eastAsia="ru-RU"/>
        </w:rPr>
        <w:t>ессивность, страхи,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3D235A">
        <w:rPr>
          <w:rFonts w:ascii="Times New Roman" w:eastAsia="Times New Roman" w:hAnsi="Times New Roman"/>
          <w:sz w:val="28"/>
          <w:szCs w:val="28"/>
          <w:lang w:eastAsia="ru-RU"/>
        </w:rPr>
        <w:t>роблемы общения со сверстниками,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усвоение программы и другие. </w:t>
      </w:r>
    </w:p>
    <w:p w:rsidR="00242A9A" w:rsidRPr="00EA2EAB" w:rsidRDefault="00242A9A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Составляется социальный паспорт </w:t>
      </w:r>
      <w:r w:rsidR="007A1A68">
        <w:rPr>
          <w:rFonts w:ascii="Times New Roman" w:eastAsia="Times New Roman" w:hAnsi="Times New Roman"/>
          <w:sz w:val="28"/>
          <w:szCs w:val="28"/>
          <w:lang w:eastAsia="ru-RU"/>
        </w:rPr>
        <w:t>объединения по интересам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A9A" w:rsidRDefault="00242A9A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i/>
          <w:sz w:val="28"/>
          <w:szCs w:val="28"/>
          <w:lang w:eastAsia="ru-RU"/>
        </w:rPr>
        <w:t>3 этап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анализ полученных данных и составление базы данных для планирования взаимодействия педагогов с родителями на текущий год.</w:t>
      </w:r>
    </w:p>
    <w:p w:rsidR="00EA75C6" w:rsidRPr="00EA75C6" w:rsidRDefault="00EA75C6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75C6" w:rsidRPr="00272238" w:rsidRDefault="00EA75C6" w:rsidP="00EA75C6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5C6">
        <w:rPr>
          <w:rFonts w:ascii="Times New Roman" w:eastAsia="Times New Roman" w:hAnsi="Times New Roman"/>
          <w:i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>Определи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E808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по описанию:</w:t>
      </w:r>
    </w:p>
    <w:p w:rsidR="00EA75C6" w:rsidRPr="00A94685" w:rsidRDefault="00A94685" w:rsidP="00A94685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8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5C6" w:rsidRPr="00A94685">
        <w:rPr>
          <w:rFonts w:ascii="Times New Roman" w:eastAsia="Times New Roman" w:hAnsi="Times New Roman"/>
          <w:sz w:val="28"/>
          <w:szCs w:val="28"/>
          <w:lang w:eastAsia="ru-RU"/>
        </w:rPr>
        <w:t>Лексическое значение этого понятия в словарях трактуется как «</w:t>
      </w:r>
      <w:proofErr w:type="gramStart"/>
      <w:r w:rsidR="00EA75C6" w:rsidRPr="00A94685">
        <w:rPr>
          <w:rFonts w:ascii="Times New Roman" w:eastAsia="Times New Roman" w:hAnsi="Times New Roman"/>
          <w:sz w:val="28"/>
          <w:szCs w:val="28"/>
          <w:lang w:eastAsia="ru-RU"/>
        </w:rPr>
        <w:t>осведомленный</w:t>
      </w:r>
      <w:proofErr w:type="gramEnd"/>
      <w:r w:rsidR="00EA75C6" w:rsidRPr="00A94685">
        <w:rPr>
          <w:rFonts w:ascii="Times New Roman" w:eastAsia="Times New Roman" w:hAnsi="Times New Roman"/>
          <w:sz w:val="28"/>
          <w:szCs w:val="28"/>
          <w:lang w:eastAsia="ru-RU"/>
        </w:rPr>
        <w:t>, авторитетный в какой</w:t>
      </w:r>
      <w:r w:rsidR="00EA75C6" w:rsidRPr="007A1A6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A75C6" w:rsidRPr="00A94685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области». Толковый словарь русского языка определяет круг вопросов, явлений, в которых данное лицо обладает авторитетностью, познанием, опытом. </w:t>
      </w:r>
    </w:p>
    <w:p w:rsidR="00EA75C6" w:rsidRPr="00272238" w:rsidRDefault="00EA75C6" w:rsidP="00EA75C6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>У педагога дополнительног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образования – совокупность </w:t>
      </w: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и личностных качеств, необходимых для успешной педагогической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ятельности; достаточно высокий </w:t>
      </w: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>урове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нь </w:t>
      </w: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педагогической </w:t>
      </w: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>деятельности, педаго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гического общения, достижение </w:t>
      </w: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>стабильно высоких результатов в обучении и воспитании учащихся.</w:t>
      </w:r>
    </w:p>
    <w:p w:rsidR="00EA75C6" w:rsidRPr="00272238" w:rsidRDefault="00EA75C6" w:rsidP="00EA75C6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обществе – </w:t>
      </w: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>спрос на квалифиц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ированную, творчески мыслящую, </w:t>
      </w: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конкурентоспособную личность педагога,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способную воспитывать личность </w:t>
      </w: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>в современном, динамично меняющемся мире.</w:t>
      </w:r>
    </w:p>
    <w:p w:rsidR="00FB29F7" w:rsidRDefault="00EA75C6" w:rsidP="00EA75C6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BF23F9">
        <w:rPr>
          <w:rFonts w:ascii="Times New Roman" w:eastAsia="Times New Roman" w:hAnsi="Times New Roman"/>
          <w:i/>
          <w:sz w:val="28"/>
          <w:szCs w:val="28"/>
          <w:lang w:eastAsia="ru-RU"/>
        </w:rPr>
        <w:t>профессиональная компетентность</w:t>
      </w:r>
      <w:r w:rsidR="001557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B29F7" w:rsidRPr="00FB229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FB229C" w:rsidRPr="00FB229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B29F7" w:rsidRPr="00FB229C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A94685" w:rsidRDefault="00A94685" w:rsidP="004A2F8E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Ц</w:t>
      </w:r>
      <w:r w:rsidRPr="00A94685">
        <w:rPr>
          <w:rFonts w:ascii="Times New Roman" w:eastAsia="Times New Roman" w:hAnsi="Times New Roman"/>
          <w:sz w:val="28"/>
          <w:szCs w:val="28"/>
          <w:lang w:eastAsia="ru-RU"/>
        </w:rPr>
        <w:t>еленаправленный процесс вза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имодействия педагогов и учащихся</w:t>
      </w:r>
      <w:r w:rsidRPr="00A94685">
        <w:rPr>
          <w:rFonts w:ascii="Times New Roman" w:eastAsia="Times New Roman" w:hAnsi="Times New Roman"/>
          <w:sz w:val="28"/>
          <w:szCs w:val="28"/>
          <w:lang w:eastAsia="ru-RU"/>
        </w:rPr>
        <w:t>, сущностью которого является создание условий для самореализации субъектов этого процесса.</w:t>
      </w:r>
      <w:r w:rsidR="004A2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этого процесса</w:t>
      </w:r>
      <w:r w:rsidRPr="00A9468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социальное развитие человека, предполагающее позитивные изменения в его взглядах, мотивах и реальных действиях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4685" w:rsidRPr="00FB229C" w:rsidRDefault="00A94685" w:rsidP="00EA75C6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 w:rsidRPr="00A94685">
        <w:t xml:space="preserve"> </w:t>
      </w:r>
      <w:r w:rsidRPr="00A94685">
        <w:rPr>
          <w:rFonts w:ascii="Times New Roman" w:hAnsi="Times New Roman"/>
          <w:i/>
          <w:sz w:val="28"/>
          <w:szCs w:val="28"/>
        </w:rPr>
        <w:t>в</w:t>
      </w:r>
      <w:r w:rsidRPr="00A94685">
        <w:rPr>
          <w:rFonts w:ascii="Times New Roman" w:eastAsia="Times New Roman" w:hAnsi="Times New Roman"/>
          <w:i/>
          <w:sz w:val="28"/>
          <w:szCs w:val="28"/>
          <w:lang w:eastAsia="ru-RU"/>
        </w:rPr>
        <w:t>оспитательный процесс</w:t>
      </w:r>
      <w:r w:rsidR="00FB229C">
        <w:rPr>
          <w:rFonts w:ascii="Times New Roman" w:eastAsia="Times New Roman" w:hAnsi="Times New Roman"/>
          <w:sz w:val="28"/>
          <w:szCs w:val="28"/>
          <w:lang w:eastAsia="ru-RU"/>
        </w:rPr>
        <w:t xml:space="preserve"> [6].</w:t>
      </w:r>
    </w:p>
    <w:p w:rsidR="00C517C2" w:rsidRPr="00C517C2" w:rsidRDefault="00C517C2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highlight w:val="lightGray"/>
          <w:lang w:eastAsia="ru-RU"/>
        </w:rPr>
      </w:pPr>
    </w:p>
    <w:p w:rsidR="00242CE6" w:rsidRPr="00242CE6" w:rsidRDefault="00242CE6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445F">
        <w:rPr>
          <w:rFonts w:ascii="Times New Roman" w:eastAsia="Times New Roman" w:hAnsi="Times New Roman"/>
          <w:i/>
          <w:sz w:val="28"/>
          <w:szCs w:val="28"/>
          <w:highlight w:val="lightGray"/>
          <w:lang w:eastAsia="ru-RU"/>
        </w:rPr>
        <w:t>Информация на втором столе:</w:t>
      </w:r>
    </w:p>
    <w:p w:rsidR="00242A9A" w:rsidRPr="00EA2EAB" w:rsidRDefault="00242A9A" w:rsidP="00CC45F4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чем решить проблему ребенка, </w:t>
      </w:r>
      <w:r w:rsidR="00CC45F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надо решить проблему взрослого. </w:t>
      </w:r>
      <w:r w:rsidRPr="00CC45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Родителям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жизненно необходимы психолого-педагогические знания; </w:t>
      </w:r>
      <w:r w:rsidRPr="00CC45F4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педагогам –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по организа</w:t>
      </w:r>
      <w:r w:rsidR="00242CE6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эффективных форм работы с родителями по вовлечению их в образовательный процесс, то есть мотивирование на получение этих знаний.</w:t>
      </w:r>
    </w:p>
    <w:p w:rsidR="00242A9A" w:rsidRPr="00EA2EAB" w:rsidRDefault="00242A9A" w:rsidP="00E519C0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Можно выделить три группы родителей:</w:t>
      </w:r>
    </w:p>
    <w:p w:rsidR="00242A9A" w:rsidRPr="00EA2EAB" w:rsidRDefault="00242A9A" w:rsidP="00C33C00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i/>
          <w:sz w:val="28"/>
          <w:szCs w:val="28"/>
          <w:lang w:eastAsia="ru-RU"/>
        </w:rPr>
        <w:t>Первая группа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: родит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ели – помощники в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учащимися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3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Они добросовестны, активны, заинтересованы и готовы в любую минуту прийти на помощь.</w:t>
      </w:r>
    </w:p>
    <w:p w:rsidR="00242A9A" w:rsidRPr="00EA2EAB" w:rsidRDefault="00242A9A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i/>
          <w:sz w:val="28"/>
          <w:szCs w:val="28"/>
          <w:lang w:eastAsia="ru-RU"/>
        </w:rPr>
        <w:t>Вторая группа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: родители – потенциальные помощники в воспитании детей. Они будут помогать, если будут знать, что и как надо делать.</w:t>
      </w:r>
    </w:p>
    <w:p w:rsidR="00242A9A" w:rsidRPr="00EA2EAB" w:rsidRDefault="00242A9A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i/>
          <w:sz w:val="28"/>
          <w:szCs w:val="28"/>
          <w:lang w:eastAsia="ru-RU"/>
        </w:rPr>
        <w:t>Третья группа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: родители, не понимающие или не желающие</w:t>
      </w:r>
      <w:r w:rsidR="00CC45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понимать стремления педагогов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организовать совместную деятельность, безразличные или недоброжелательно относящиеся к такой деятельности.</w:t>
      </w:r>
    </w:p>
    <w:p w:rsidR="00242A9A" w:rsidRPr="00BF701C" w:rsidRDefault="00242A9A" w:rsidP="005121F4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Достичь успеха в работе с родителями нелегко, особенно с родителями третьей группы. Попытки приобщить родителей к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коллективным делам не сразу</w:t>
      </w:r>
      <w:r w:rsidR="005121F4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 положительные результаты </w:t>
      </w:r>
      <w:r w:rsidR="007D1218">
        <w:rPr>
          <w:rFonts w:ascii="Times New Roman" w:eastAsia="Times New Roman" w:hAnsi="Times New Roman"/>
          <w:sz w:val="28"/>
          <w:szCs w:val="28"/>
          <w:lang w:eastAsia="ru-RU"/>
        </w:rPr>
        <w:t>[1</w:t>
      </w:r>
      <w:r w:rsidRPr="003E1E8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5121F4" w:rsidRPr="00FB22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01C" w:rsidRPr="00BF701C">
        <w:rPr>
          <w:rFonts w:ascii="Times New Roman" w:eastAsia="Times New Roman" w:hAnsi="Times New Roman"/>
          <w:i/>
          <w:sz w:val="28"/>
          <w:szCs w:val="28"/>
          <w:lang w:eastAsia="ru-RU"/>
        </w:rPr>
        <w:t>(Краткая информация оставляе</w:t>
      </w:r>
      <w:r w:rsidR="00BB55D7">
        <w:rPr>
          <w:rFonts w:ascii="Times New Roman" w:eastAsia="Times New Roman" w:hAnsi="Times New Roman"/>
          <w:i/>
          <w:sz w:val="28"/>
          <w:szCs w:val="28"/>
          <w:lang w:eastAsia="ru-RU"/>
        </w:rPr>
        <w:t>т время на обсуждение</w:t>
      </w:r>
      <w:r w:rsidR="000E5D5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BF701C" w:rsidRPr="00BF70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примерами</w:t>
      </w:r>
      <w:r w:rsidR="00BB55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ситуациями</w:t>
      </w:r>
      <w:r w:rsidR="00BF701C" w:rsidRPr="00BF70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 опыта работы</w:t>
      </w:r>
      <w:r w:rsidR="00BF701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BF701C" w:rsidRPr="00BF701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033488" w:rsidRPr="00033488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033488" w:rsidRPr="00033488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5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 </w:t>
      </w: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>Выбрать правильный 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3488" w:rsidRPr="00033488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Педагогика – наука о …</w:t>
      </w:r>
    </w:p>
    <w:p w:rsidR="00033488" w:rsidRPr="005121F4" w:rsidRDefault="00033488" w:rsidP="005121F4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proofErr w:type="gramStart"/>
      <w:r w:rsidRPr="000334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Воспитании</w:t>
      </w:r>
      <w:proofErr w:type="gramEnd"/>
      <w:r w:rsidRPr="000334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обучении.</w:t>
      </w:r>
      <w:r w:rsidR="005121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питании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7EB1" w:rsidRDefault="00033488" w:rsidP="005121F4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3.   </w:t>
      </w:r>
      <w:proofErr w:type="gramStart"/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21F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gramStart"/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>Питании</w:t>
      </w:r>
      <w:proofErr w:type="gramEnd"/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488" w:rsidRPr="00033488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>Что в переводе с латинского означает слово «семинар»?</w:t>
      </w:r>
    </w:p>
    <w:p w:rsidR="00033488" w:rsidRPr="00033488" w:rsidRDefault="00033488" w:rsidP="005121F4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>1.  Питомник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21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>2.  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488" w:rsidRPr="005121F4" w:rsidRDefault="00033488" w:rsidP="005121F4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3.   </w:t>
      </w:r>
      <w:r w:rsidRPr="00033488">
        <w:rPr>
          <w:rFonts w:ascii="Times New Roman" w:eastAsia="Times New Roman" w:hAnsi="Times New Roman"/>
          <w:b/>
          <w:sz w:val="28"/>
          <w:szCs w:val="28"/>
          <w:lang w:eastAsia="ru-RU"/>
        </w:rPr>
        <w:t>Рассадник.</w:t>
      </w:r>
      <w:r w:rsidR="005121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>4.    Семь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488" w:rsidRPr="00033488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>Функциями процесса обучения являются …</w:t>
      </w:r>
    </w:p>
    <w:p w:rsidR="00033488" w:rsidRPr="00033488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>оспитательная, прогностическая, проектировочная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488" w:rsidRPr="00033488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Pr="00033488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Образовательная, воспитательная, развивающая.</w:t>
      </w:r>
    </w:p>
    <w:p w:rsidR="00033488" w:rsidRPr="00033488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>бразовательная, воспитательная, объяснительная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488" w:rsidRPr="00452CFA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азвивающая, образовательная, </w:t>
      </w:r>
      <w:r w:rsidRPr="00452CFA">
        <w:rPr>
          <w:rFonts w:ascii="Times New Roman" w:eastAsia="Times New Roman" w:hAnsi="Times New Roman"/>
          <w:sz w:val="28"/>
          <w:szCs w:val="28"/>
          <w:lang w:eastAsia="ru-RU"/>
        </w:rPr>
        <w:t>прогностическая</w:t>
      </w:r>
      <w:r w:rsidR="00452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726" w:rsidRPr="00452CF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452CFA" w:rsidRPr="00452CFA">
        <w:rPr>
          <w:rFonts w:ascii="Times New Roman" w:eastAsia="Times New Roman" w:hAnsi="Times New Roman"/>
          <w:sz w:val="28"/>
          <w:szCs w:val="28"/>
          <w:lang w:eastAsia="ru-RU"/>
        </w:rPr>
        <w:t>7]</w:t>
      </w:r>
      <w:r w:rsidRPr="00452C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17C2" w:rsidRPr="00C517C2" w:rsidRDefault="00C517C2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highlight w:val="lightGray"/>
          <w:lang w:eastAsia="ru-RU"/>
        </w:rPr>
      </w:pPr>
    </w:p>
    <w:p w:rsidR="00242CE6" w:rsidRPr="00242CE6" w:rsidRDefault="00242CE6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445F">
        <w:rPr>
          <w:rFonts w:ascii="Times New Roman" w:eastAsia="Times New Roman" w:hAnsi="Times New Roman"/>
          <w:i/>
          <w:sz w:val="28"/>
          <w:szCs w:val="28"/>
          <w:highlight w:val="lightGray"/>
          <w:lang w:eastAsia="ru-RU"/>
        </w:rPr>
        <w:t>Информация на третьем столе:</w:t>
      </w:r>
    </w:p>
    <w:p w:rsidR="00242A9A" w:rsidRPr="00EA2EAB" w:rsidRDefault="00242A9A" w:rsidP="001E69F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Практичес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кая работа с родителями во Дворце детей и молодежи</w:t>
      </w:r>
      <w:r w:rsidR="00242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0E9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010E9B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010E9B">
        <w:rPr>
          <w:rFonts w:ascii="Times New Roman" w:eastAsia="Times New Roman" w:hAnsi="Times New Roman"/>
          <w:sz w:val="28"/>
          <w:szCs w:val="28"/>
          <w:lang w:eastAsia="ru-RU"/>
        </w:rPr>
        <w:t>овополоцка</w:t>
      </w:r>
      <w:proofErr w:type="spellEnd"/>
      <w:r w:rsidR="0001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CE6">
        <w:rPr>
          <w:rFonts w:ascii="Times New Roman" w:eastAsia="Times New Roman" w:hAnsi="Times New Roman"/>
          <w:sz w:val="28"/>
          <w:szCs w:val="28"/>
          <w:lang w:eastAsia="ru-RU"/>
        </w:rPr>
        <w:t>реализу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ется через:</w:t>
      </w:r>
    </w:p>
    <w:p w:rsidR="00242A9A" w:rsidRDefault="00242A9A" w:rsidP="00242A9A">
      <w:pPr>
        <w:numPr>
          <w:ilvl w:val="0"/>
          <w:numId w:val="7"/>
        </w:num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Общедворцовские</w:t>
      </w:r>
      <w:proofErr w:type="spellEnd"/>
      <w:r w:rsidRPr="00EA3F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родительские собрания</w:t>
      </w: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8CF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ознакомление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ными направлениями работы учреждения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>; представление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выборы попечительского</w:t>
      </w:r>
      <w:r w:rsidR="00F775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совета, органов самоуправления, подведение итогов учебного года.</w:t>
      </w:r>
    </w:p>
    <w:p w:rsidR="00242A9A" w:rsidRPr="00EA2EAB" w:rsidRDefault="00242A9A" w:rsidP="00242A9A">
      <w:pPr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A2EAB">
        <w:rPr>
          <w:rFonts w:ascii="Times New Roman" w:eastAsia="Times New Roman" w:hAnsi="Times New Roman"/>
          <w:b/>
          <w:sz w:val="28"/>
          <w:szCs w:val="28"/>
          <w:lang w:eastAsia="ru-RU"/>
        </w:rPr>
        <w:t>Общеотделовские</w:t>
      </w:r>
      <w:proofErr w:type="spellEnd"/>
      <w:r w:rsidRPr="00EA2E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родительские собрания</w:t>
      </w: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8CF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ознакомление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основными направлениями работы отдела, объед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>инений по интересам; представление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отдела, решение текущих вопросов.</w:t>
      </w:r>
    </w:p>
    <w:p w:rsidR="00242A9A" w:rsidRPr="00EA2EAB" w:rsidRDefault="00242A9A" w:rsidP="00242A9A">
      <w:pPr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Консультативный центр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8CF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 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грамотно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>й оценке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>и решении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7C2">
        <w:rPr>
          <w:rFonts w:ascii="Times New Roman" w:eastAsia="Times New Roman" w:hAnsi="Times New Roman"/>
          <w:sz w:val="28"/>
          <w:szCs w:val="28"/>
          <w:lang w:eastAsia="ru-RU"/>
        </w:rPr>
        <w:t>проблемных, критических ситуаций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взаимоотношениях с детьм</w:t>
      </w:r>
      <w:r w:rsidR="003572E6">
        <w:rPr>
          <w:rFonts w:ascii="Times New Roman" w:eastAsia="Times New Roman" w:hAnsi="Times New Roman"/>
          <w:sz w:val="28"/>
          <w:szCs w:val="28"/>
          <w:lang w:eastAsia="ru-RU"/>
        </w:rPr>
        <w:t>и с учетом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возраста.</w:t>
      </w:r>
    </w:p>
    <w:p w:rsidR="00242A9A" w:rsidRPr="00EA2EAB" w:rsidRDefault="00242A9A" w:rsidP="00242A9A">
      <w:pPr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Тематическая диагностика: анкетирование родителей</w:t>
      </w: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8CF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  <w:r w:rsidR="00DA690A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семьи, выявление позитивного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</w:t>
      </w:r>
      <w:r w:rsidR="00DA69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семейного воспитания.</w:t>
      </w:r>
    </w:p>
    <w:p w:rsidR="00242A9A" w:rsidRPr="00EA2EAB" w:rsidRDefault="00CC45F4" w:rsidP="00242A9A">
      <w:pPr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Тематические </w:t>
      </w:r>
      <w:r w:rsidR="00242A9A" w:rsidRPr="00EA2EAB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родительские собрания в объединениях по интересам</w:t>
      </w: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8CF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  <w:r w:rsidR="00DA69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 актуальных проблем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</w:t>
      </w:r>
      <w:r w:rsidR="00DA690A">
        <w:rPr>
          <w:rFonts w:ascii="Times New Roman" w:eastAsia="Times New Roman" w:hAnsi="Times New Roman"/>
          <w:sz w:val="28"/>
          <w:szCs w:val="28"/>
          <w:lang w:eastAsia="ru-RU"/>
        </w:rPr>
        <w:t>вия с учащимися, организация</w:t>
      </w:r>
      <w:r w:rsidR="00787BAD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215892">
        <w:rPr>
          <w:rFonts w:ascii="Times New Roman" w:eastAsia="Times New Roman" w:hAnsi="Times New Roman"/>
          <w:sz w:val="28"/>
          <w:szCs w:val="28"/>
          <w:lang w:eastAsia="ru-RU"/>
        </w:rPr>
        <w:t>оллективных</w:t>
      </w:r>
      <w:r w:rsidR="00452CFA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</w:t>
      </w:r>
      <w:r w:rsidR="00787BAD" w:rsidRPr="00787BAD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A9A" w:rsidRPr="00EA2EAB" w:rsidRDefault="00452128" w:rsidP="00242A9A">
      <w:pPr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Коллективные</w:t>
      </w:r>
      <w:r w:rsidR="00242A9A" w:rsidRPr="00EA2E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творческие дела</w:t>
      </w:r>
    </w:p>
    <w:p w:rsidR="00242A9A" w:rsidRPr="00B2693A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8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Цель:</w:t>
      </w:r>
      <w:r w:rsidR="00DA690A">
        <w:rPr>
          <w:rFonts w:ascii="Times New Roman" w:eastAsia="Times New Roman" w:hAnsi="Times New Roman"/>
          <w:sz w:val="28"/>
          <w:szCs w:val="28"/>
          <w:lang w:eastAsia="ru-RU"/>
        </w:rPr>
        <w:t xml:space="preserve"> вовлечение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в активную деятельность по воспитанию детей, </w:t>
      </w:r>
      <w:r w:rsidR="00DA690A">
        <w:rPr>
          <w:rFonts w:ascii="Times New Roman" w:eastAsia="Times New Roman" w:hAnsi="Times New Roman"/>
          <w:sz w:val="28"/>
          <w:szCs w:val="28"/>
          <w:lang w:eastAsia="ru-RU"/>
        </w:rPr>
        <w:t>получение положительных эмоций</w:t>
      </w:r>
      <w:r w:rsidR="00CC4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693A">
        <w:rPr>
          <w:rFonts w:ascii="Times New Roman" w:eastAsia="Times New Roman" w:hAnsi="Times New Roman"/>
          <w:sz w:val="28"/>
          <w:szCs w:val="28"/>
          <w:lang w:eastAsia="ru-RU"/>
        </w:rPr>
        <w:t>от совместного досуга.</w:t>
      </w:r>
    </w:p>
    <w:p w:rsidR="006B2F8D" w:rsidRPr="0087175B" w:rsidRDefault="006B2F8D" w:rsidP="00242A9A">
      <w:pPr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C33C00">
        <w:rPr>
          <w:rFonts w:ascii="Times New Roman" w:eastAsia="Times New Roman" w:hAnsi="Times New Roman"/>
          <w:b/>
          <w:sz w:val="28"/>
          <w:szCs w:val="28"/>
          <w:lang w:eastAsia="ru-RU"/>
        </w:rPr>
        <w:t>Сетевое взаимодействие</w:t>
      </w:r>
      <w:r w:rsidR="008717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175B" w:rsidRPr="0087175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7175B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учреждения, </w:t>
      </w:r>
      <w:r w:rsidR="0087175B" w:rsidRPr="0026452A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в </w:t>
      </w:r>
      <w:proofErr w:type="spellStart"/>
      <w:r w:rsidR="0087175B" w:rsidRPr="0026452A">
        <w:rPr>
          <w:rFonts w:ascii="Times New Roman" w:eastAsia="Times New Roman" w:hAnsi="Times New Roman"/>
          <w:sz w:val="28"/>
          <w:szCs w:val="28"/>
          <w:lang w:eastAsia="ru-RU"/>
        </w:rPr>
        <w:t>соцсетях</w:t>
      </w:r>
      <w:proofErr w:type="spellEnd"/>
      <w:r w:rsidR="00E74F2A" w:rsidRPr="002645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74F2A" w:rsidRPr="0026452A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gramStart"/>
      <w:r w:rsidR="00E74F2A" w:rsidRPr="0026452A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E74F2A" w:rsidRPr="0026452A">
        <w:rPr>
          <w:rFonts w:ascii="Times New Roman" w:eastAsia="Times New Roman" w:hAnsi="Times New Roman"/>
          <w:sz w:val="28"/>
          <w:szCs w:val="28"/>
          <w:lang w:eastAsia="ru-RU"/>
        </w:rPr>
        <w:t>очта</w:t>
      </w:r>
      <w:proofErr w:type="spellEnd"/>
      <w:r w:rsidR="0087175B" w:rsidRPr="0026452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A7C65" w:rsidRPr="006B2F8D" w:rsidRDefault="00DA71BA" w:rsidP="00C33C00">
      <w:pPr>
        <w:autoSpaceDE w:val="0"/>
        <w:autoSpaceDN w:val="0"/>
        <w:adjustRightInd w:val="0"/>
        <w:spacing w:before="10" w:after="0" w:line="240" w:lineRule="auto"/>
        <w:ind w:firstLine="644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C238CF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F36">
        <w:rPr>
          <w:rFonts w:ascii="Times New Roman" w:eastAsia="Times New Roman" w:hAnsi="Times New Roman"/>
          <w:sz w:val="28"/>
          <w:szCs w:val="28"/>
          <w:lang w:eastAsia="ru-RU"/>
        </w:rPr>
        <w:t>эффективное взаимодействие с родителями посредством использования возможностей информационных технических средств</w:t>
      </w:r>
      <w:r w:rsidR="00C33C00" w:rsidRPr="00C33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42A9A" w:rsidRPr="00EA2EAB" w:rsidRDefault="00242A9A" w:rsidP="00242A9A">
      <w:pPr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Оформление стендов </w:t>
      </w: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8CF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реклама п</w:t>
      </w:r>
      <w:r w:rsidR="00CC45F4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оложительного опыта воспитания 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>ребенка в семье.</w:t>
      </w:r>
    </w:p>
    <w:p w:rsidR="00242A9A" w:rsidRPr="00EA2EAB" w:rsidRDefault="00242A9A" w:rsidP="00242A9A">
      <w:pPr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E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Выставка литературы </w:t>
      </w: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8CF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  <w:r w:rsidRPr="00EA2E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 родителей по вопросам воспитания, направлениям объединений по интересам.</w:t>
      </w:r>
    </w:p>
    <w:p w:rsidR="00242A9A" w:rsidRPr="00E3595E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33488" w:rsidRPr="00033488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5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3.</w:t>
      </w: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Выбрать правильный 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3488" w:rsidRPr="00033488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A02A80">
        <w:rPr>
          <w:rFonts w:ascii="Times New Roman" w:eastAsia="Times New Roman" w:hAnsi="Times New Roman"/>
          <w:sz w:val="28"/>
          <w:szCs w:val="28"/>
          <w:lang w:eastAsia="ru-RU"/>
        </w:rPr>
        <w:t>традиционным формам воспитательной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относятся…</w:t>
      </w:r>
    </w:p>
    <w:p w:rsidR="00033488" w:rsidRPr="00033488" w:rsidRDefault="00033488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488">
        <w:rPr>
          <w:rFonts w:ascii="Times New Roman" w:eastAsia="Times New Roman" w:hAnsi="Times New Roman"/>
          <w:b/>
          <w:sz w:val="28"/>
          <w:szCs w:val="28"/>
          <w:lang w:eastAsia="ru-RU"/>
        </w:rPr>
        <w:t>1.  Лекция, семинар, экскурсия.</w:t>
      </w:r>
    </w:p>
    <w:p w:rsidR="00033488" w:rsidRPr="00033488" w:rsidRDefault="00A02A80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Проект, КТД, в</w:t>
      </w:r>
      <w:r w:rsidR="00033488" w:rsidRPr="00033488">
        <w:rPr>
          <w:rFonts w:ascii="Times New Roman" w:eastAsia="Times New Roman" w:hAnsi="Times New Roman"/>
          <w:sz w:val="28"/>
          <w:szCs w:val="28"/>
          <w:lang w:eastAsia="ru-RU"/>
        </w:rPr>
        <w:t>иртуальная экскурсия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488" w:rsidRDefault="00A02A80" w:rsidP="0003348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Нетворкинг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A02A80">
        <w:rPr>
          <w:rFonts w:ascii="Times New Roman" w:eastAsia="Times New Roman" w:hAnsi="Times New Roman"/>
          <w:sz w:val="28"/>
          <w:szCs w:val="28"/>
          <w:lang w:eastAsia="ru-RU"/>
        </w:rPr>
        <w:t xml:space="preserve">укцион </w:t>
      </w:r>
      <w:proofErr w:type="spellStart"/>
      <w:r w:rsidRPr="00A02A80">
        <w:rPr>
          <w:rFonts w:ascii="Times New Roman" w:eastAsia="Times New Roman" w:hAnsi="Times New Roman"/>
          <w:sz w:val="28"/>
          <w:szCs w:val="28"/>
          <w:lang w:eastAsia="ru-RU"/>
        </w:rPr>
        <w:t>лайфхаков</w:t>
      </w:r>
      <w:proofErr w:type="spellEnd"/>
      <w:r w:rsidR="00033488" w:rsidRPr="00033488">
        <w:rPr>
          <w:rFonts w:ascii="Times New Roman" w:eastAsia="Times New Roman" w:hAnsi="Times New Roman"/>
          <w:sz w:val="28"/>
          <w:szCs w:val="28"/>
          <w:lang w:eastAsia="ru-RU"/>
        </w:rPr>
        <w:t>, философский стол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E0AB5" w:rsidRPr="003E0AB5" w:rsidRDefault="003E0AB5" w:rsidP="003E0AB5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AB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из нижеперечисленного не относится к формам педагогического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0AB5">
        <w:rPr>
          <w:rFonts w:ascii="Times New Roman" w:eastAsia="Times New Roman" w:hAnsi="Times New Roman"/>
          <w:sz w:val="28"/>
          <w:szCs w:val="28"/>
          <w:lang w:eastAsia="ru-RU"/>
        </w:rPr>
        <w:t>поощрения?</w:t>
      </w:r>
    </w:p>
    <w:p w:rsidR="003E0AB5" w:rsidRPr="003E0AB5" w:rsidRDefault="003E0AB5" w:rsidP="005121F4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AB5">
        <w:rPr>
          <w:rFonts w:ascii="Times New Roman" w:eastAsia="Times New Roman" w:hAnsi="Times New Roman"/>
          <w:sz w:val="28"/>
          <w:szCs w:val="28"/>
          <w:lang w:eastAsia="ru-RU"/>
        </w:rPr>
        <w:t>1.  Похвала</w:t>
      </w:r>
      <w:r w:rsidR="005121F4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</w:t>
      </w:r>
      <w:r w:rsidRPr="003E0AB5">
        <w:rPr>
          <w:rFonts w:ascii="Times New Roman" w:eastAsia="Times New Roman" w:hAnsi="Times New Roman"/>
          <w:sz w:val="28"/>
          <w:szCs w:val="28"/>
          <w:lang w:eastAsia="ru-RU"/>
        </w:rPr>
        <w:t>2.  Благодарность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0AB5" w:rsidRDefault="003E0AB5" w:rsidP="005121F4">
      <w:pPr>
        <w:autoSpaceDE w:val="0"/>
        <w:autoSpaceDN w:val="0"/>
        <w:adjustRightInd w:val="0"/>
        <w:spacing w:before="10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0AB5">
        <w:rPr>
          <w:rFonts w:ascii="Times New Roman" w:eastAsia="Times New Roman" w:hAnsi="Times New Roman"/>
          <w:sz w:val="28"/>
          <w:szCs w:val="28"/>
          <w:lang w:eastAsia="ru-RU"/>
        </w:rPr>
        <w:t>3.  Присвоение звания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21F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55726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3E0AB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E0AB5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Оценка.</w:t>
      </w:r>
    </w:p>
    <w:p w:rsidR="00EE49B4" w:rsidRPr="00EE49B4" w:rsidRDefault="00EE49B4" w:rsidP="00EE49B4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9B4">
        <w:rPr>
          <w:rFonts w:ascii="Times New Roman" w:eastAsia="Times New Roman" w:hAnsi="Times New Roman"/>
          <w:sz w:val="28"/>
          <w:szCs w:val="28"/>
          <w:lang w:eastAsia="ru-RU"/>
        </w:rPr>
        <w:t>Как называется представление педагогом своих достижений?</w:t>
      </w:r>
    </w:p>
    <w:p w:rsidR="00EE49B4" w:rsidRPr="005121F4" w:rsidRDefault="00EE49B4" w:rsidP="005121F4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9B4">
        <w:rPr>
          <w:rFonts w:ascii="Times New Roman" w:eastAsia="Times New Roman" w:hAnsi="Times New Roman"/>
          <w:sz w:val="28"/>
          <w:szCs w:val="28"/>
          <w:lang w:eastAsia="ru-RU"/>
        </w:rPr>
        <w:t>1.  Реклама</w:t>
      </w:r>
      <w:r w:rsidR="001557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21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55726">
        <w:rPr>
          <w:rFonts w:ascii="Times New Roman" w:eastAsia="Times New Roman" w:hAnsi="Times New Roman"/>
          <w:b/>
          <w:sz w:val="28"/>
          <w:szCs w:val="28"/>
          <w:lang w:eastAsia="ru-RU"/>
        </w:rPr>
        <w:t>2.   Портфолио</w:t>
      </w:r>
      <w:r w:rsidR="00155726" w:rsidRPr="0015572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E49B4" w:rsidRDefault="00EE49B4" w:rsidP="005121F4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9B4">
        <w:rPr>
          <w:rFonts w:ascii="Times New Roman" w:eastAsia="Times New Roman" w:hAnsi="Times New Roman"/>
          <w:sz w:val="28"/>
          <w:szCs w:val="28"/>
          <w:lang w:eastAsia="ru-RU"/>
        </w:rPr>
        <w:t>3.   Автопортрет</w:t>
      </w:r>
      <w:r w:rsidR="001557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21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E49B4">
        <w:rPr>
          <w:rFonts w:ascii="Times New Roman" w:eastAsia="Times New Roman" w:hAnsi="Times New Roman"/>
          <w:sz w:val="28"/>
          <w:szCs w:val="28"/>
          <w:lang w:eastAsia="ru-RU"/>
        </w:rPr>
        <w:t>4.    Фотоальбом</w:t>
      </w:r>
      <w:r w:rsidR="00EE12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726" w:rsidRPr="00EE1242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E1242" w:rsidRPr="00EE1242">
        <w:rPr>
          <w:rFonts w:ascii="Times New Roman" w:eastAsia="Times New Roman" w:hAnsi="Times New Roman"/>
          <w:sz w:val="28"/>
          <w:szCs w:val="28"/>
          <w:lang w:eastAsia="ru-RU"/>
        </w:rPr>
        <w:t>7]</w:t>
      </w:r>
      <w:r w:rsidR="00155726" w:rsidRPr="00EE12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0297" w:rsidRPr="00565FA5" w:rsidRDefault="00710D3B" w:rsidP="00EE49B4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зачитывает правильные ответы, п</w:t>
      </w:r>
      <w:r w:rsidR="00AE0297" w:rsidRPr="00565FA5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="00AE0297" w:rsidRPr="00565FA5">
        <w:rPr>
          <w:rFonts w:ascii="Times New Roman" w:eastAsia="Times New Roman" w:hAnsi="Times New Roman"/>
          <w:i/>
          <w:sz w:val="28"/>
          <w:szCs w:val="28"/>
          <w:lang w:eastAsia="ru-RU"/>
        </w:rPr>
        <w:t>водятся итоги выполнения заданий.</w:t>
      </w:r>
    </w:p>
    <w:p w:rsidR="003E0AB5" w:rsidRPr="00565FA5" w:rsidRDefault="003E0AB5" w:rsidP="00E519C0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42A9A" w:rsidRPr="00EA2EAB" w:rsidRDefault="00945BD6" w:rsidP="00242A9A">
      <w:pPr>
        <w:autoSpaceDE w:val="0"/>
        <w:autoSpaceDN w:val="0"/>
        <w:adjustRightInd w:val="0"/>
        <w:spacing w:before="10"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="00242A9A" w:rsidRPr="00EA2E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Практическая работа по группам: «Педагог дополнительного образования и семья: а</w:t>
      </w:r>
      <w:r w:rsidR="009371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ктивные методы взаимодействия»</w:t>
      </w:r>
      <w:r w:rsidR="00242A9A" w:rsidRPr="00EA2E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AE0297" w:rsidRPr="00FA357C" w:rsidRDefault="00AE0297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0297">
        <w:rPr>
          <w:rFonts w:ascii="Times New Roman" w:eastAsia="Times New Roman" w:hAnsi="Times New Roman"/>
          <w:sz w:val="28"/>
          <w:szCs w:val="28"/>
          <w:lang w:eastAsia="ru-RU"/>
        </w:rPr>
        <w:t>Ведущи</w:t>
      </w:r>
      <w:r w:rsidR="0048377D">
        <w:rPr>
          <w:rFonts w:ascii="Times New Roman" w:eastAsia="Times New Roman" w:hAnsi="Times New Roman"/>
          <w:sz w:val="28"/>
          <w:szCs w:val="28"/>
          <w:lang w:eastAsia="ru-RU"/>
        </w:rPr>
        <w:t>й предлагает участникам</w:t>
      </w:r>
      <w:r w:rsidR="00760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08EE" w:rsidRPr="00710D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разработать </w:t>
      </w:r>
      <w:r w:rsidR="003036C8" w:rsidRPr="00710D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алгоритм</w:t>
      </w:r>
      <w:r w:rsidR="003036C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3036C8" w:rsidRPr="00710D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проанализировать испол</w:t>
      </w:r>
      <w:r w:rsidR="003B3A4C" w:rsidRPr="00710D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ь</w:t>
      </w:r>
      <w:r w:rsidR="003036C8" w:rsidRPr="00710D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зование</w:t>
      </w:r>
      <w:r w:rsidR="007608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предложенных</w:t>
      </w:r>
      <w:r w:rsidR="0048377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</w:t>
      </w:r>
      <w:r w:rsidR="007608EE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AE02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вовлечению родителей в «построение общей творческой жизни активных граждан» в условиях учреждения дополнительно</w:t>
      </w:r>
      <w:r w:rsidR="00FA357C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детей и молодежи, </w:t>
      </w:r>
      <w:r w:rsidR="00FA357C" w:rsidRPr="00EE1242">
        <w:rPr>
          <w:rFonts w:ascii="Times New Roman" w:eastAsia="Times New Roman" w:hAnsi="Times New Roman"/>
          <w:sz w:val="28"/>
          <w:szCs w:val="28"/>
          <w:lang w:eastAsia="ru-RU"/>
        </w:rPr>
        <w:t>при этом обсуждение пройдет в группах</w:t>
      </w:r>
      <w:r w:rsidR="001B3E72" w:rsidRPr="00EE124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состава (</w:t>
      </w:r>
      <w:r w:rsidR="00FA357C" w:rsidRPr="00EE1242">
        <w:rPr>
          <w:rFonts w:ascii="Times New Roman" w:eastAsia="Times New Roman" w:hAnsi="Times New Roman"/>
          <w:sz w:val="28"/>
          <w:szCs w:val="28"/>
          <w:lang w:eastAsia="ru-RU"/>
        </w:rPr>
        <w:t>из педагогов</w:t>
      </w:r>
      <w:r w:rsidR="00FA357C" w:rsidRPr="002A787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FA357C" w:rsidRPr="00EE124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593F1E" w:rsidRPr="00EE124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</w:t>
      </w:r>
      <w:r w:rsidR="00FA357C" w:rsidRPr="00EE124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</w:t>
      </w:r>
      <w:r w:rsidR="00EF297F" w:rsidRPr="00EE1242">
        <w:rPr>
          <w:rFonts w:ascii="Times New Roman" w:eastAsia="Times New Roman" w:hAnsi="Times New Roman"/>
          <w:sz w:val="28"/>
          <w:szCs w:val="28"/>
          <w:lang w:eastAsia="ru-RU"/>
        </w:rPr>
        <w:t>формирований</w:t>
      </w:r>
      <w:r w:rsidR="0026452A">
        <w:rPr>
          <w:rFonts w:ascii="Times New Roman" w:eastAsia="Times New Roman" w:hAnsi="Times New Roman"/>
          <w:sz w:val="28"/>
          <w:szCs w:val="28"/>
          <w:lang w:eastAsia="ru-RU"/>
        </w:rPr>
        <w:t xml:space="preserve">, ориентир – логотип отдела на </w:t>
      </w:r>
      <w:r w:rsidR="00710D3B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цветной </w:t>
      </w:r>
      <w:r w:rsidR="0026452A">
        <w:rPr>
          <w:rFonts w:ascii="Times New Roman" w:eastAsia="Times New Roman" w:hAnsi="Times New Roman"/>
          <w:sz w:val="28"/>
          <w:szCs w:val="28"/>
          <w:lang w:eastAsia="ru-RU"/>
        </w:rPr>
        <w:t>пирамидке</w:t>
      </w:r>
      <w:r w:rsidR="001B3E72" w:rsidRPr="00EE124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A357C" w:rsidRPr="00EE12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42A9A" w:rsidRPr="005F1798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798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группа работает над своей темой, </w:t>
      </w:r>
      <w:r w:rsidR="003E73D0" w:rsidRPr="003E73D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оформляя результат </w:t>
      </w:r>
      <w:r w:rsidRPr="003E73D0">
        <w:rPr>
          <w:rFonts w:ascii="Times New Roman" w:eastAsia="Times New Roman" w:hAnsi="Times New Roman"/>
          <w:sz w:val="28"/>
          <w:szCs w:val="28"/>
          <w:lang w:eastAsia="ru-RU"/>
        </w:rPr>
        <w:t>на листе бумаги А3</w:t>
      </w:r>
      <w:r w:rsidR="00FA7C65">
        <w:rPr>
          <w:rFonts w:ascii="Times New Roman" w:eastAsia="Times New Roman" w:hAnsi="Times New Roman"/>
          <w:sz w:val="28"/>
          <w:szCs w:val="28"/>
          <w:lang w:eastAsia="ru-RU"/>
        </w:rPr>
        <w:t xml:space="preserve"> (10</w:t>
      </w:r>
      <w:r w:rsidR="002158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FA7C65">
        <w:rPr>
          <w:rFonts w:ascii="Times New Roman" w:eastAsia="Times New Roman" w:hAnsi="Times New Roman"/>
          <w:sz w:val="28"/>
          <w:szCs w:val="28"/>
          <w:lang w:eastAsia="ru-RU"/>
        </w:rPr>
        <w:t>15 минут)</w:t>
      </w:r>
      <w:r w:rsidRPr="005F17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A7C65">
        <w:rPr>
          <w:rFonts w:ascii="Times New Roman" w:eastAsia="Times New Roman" w:hAnsi="Times New Roman"/>
          <w:sz w:val="28"/>
          <w:szCs w:val="28"/>
          <w:lang w:eastAsia="ru-RU"/>
        </w:rPr>
        <w:t>Затем в</w:t>
      </w:r>
      <w:r w:rsidR="00EE12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выбирается спикер, </w:t>
      </w:r>
      <w:r w:rsidR="002A787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обсуждается, в </w:t>
      </w:r>
      <w:r w:rsidR="002A787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A787E">
        <w:rPr>
          <w:rFonts w:ascii="Times New Roman" w:eastAsia="Times New Roman" w:hAnsi="Times New Roman"/>
          <w:sz w:val="28"/>
          <w:szCs w:val="28"/>
          <w:lang w:val="be-BY" w:eastAsia="ru-RU"/>
        </w:rPr>
        <w:t>акой форме будет представлена работа группы</w:t>
      </w:r>
      <w:r w:rsidR="002A78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1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45F4" w:rsidRPr="00E80856" w:rsidRDefault="00242A9A" w:rsidP="00E80856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648">
        <w:rPr>
          <w:rFonts w:ascii="Times New Roman" w:eastAsia="Times New Roman" w:hAnsi="Times New Roman"/>
          <w:sz w:val="28"/>
          <w:szCs w:val="28"/>
          <w:lang w:eastAsia="ru-RU"/>
        </w:rPr>
        <w:t>Правила общения в группе</w:t>
      </w:r>
      <w:r w:rsidR="00DA690A">
        <w:rPr>
          <w:rFonts w:ascii="Times New Roman" w:eastAsia="Times New Roman" w:hAnsi="Times New Roman"/>
          <w:sz w:val="28"/>
          <w:szCs w:val="28"/>
          <w:lang w:eastAsia="ru-RU"/>
        </w:rPr>
        <w:t xml:space="preserve"> (на экране)</w:t>
      </w:r>
      <w:r w:rsidRPr="00A0564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808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говорить кратко и </w:t>
      </w:r>
      <w:r w:rsidR="00DA690A">
        <w:rPr>
          <w:rFonts w:ascii="Times New Roman" w:eastAsia="Times New Roman" w:hAnsi="Times New Roman"/>
          <w:sz w:val="28"/>
          <w:szCs w:val="28"/>
          <w:lang w:eastAsia="ru-RU"/>
        </w:rPr>
        <w:t>конкретно, слушать внимательно, з</w:t>
      </w:r>
      <w:r w:rsidRPr="00164641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апрашивать </w:t>
      </w:r>
      <w:r w:rsidR="00E3595E" w:rsidRPr="00164641">
        <w:rPr>
          <w:rFonts w:ascii="Times New Roman" w:eastAsia="Times New Roman" w:hAnsi="Times New Roman"/>
          <w:sz w:val="28"/>
          <w:szCs w:val="28"/>
          <w:lang w:eastAsia="ru-RU"/>
        </w:rPr>
        <w:t>дополнительную</w:t>
      </w:r>
      <w:r w:rsidR="00E3595E" w:rsidRPr="0016464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164641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 w:rsidR="00E808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A69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595E" w:rsidRPr="00DA690A">
        <w:rPr>
          <w:rFonts w:ascii="Times New Roman" w:eastAsia="Times New Roman" w:hAnsi="Times New Roman"/>
          <w:sz w:val="28"/>
          <w:szCs w:val="28"/>
          <w:lang w:eastAsia="ru-RU"/>
        </w:rPr>
        <w:t>збегать оценочных суждений в</w:t>
      </w:r>
      <w:r w:rsidR="00E3595E" w:rsidRPr="00DA690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DA690A">
        <w:rPr>
          <w:rFonts w:ascii="Times New Roman" w:eastAsia="Times New Roman" w:hAnsi="Times New Roman"/>
          <w:sz w:val="28"/>
          <w:szCs w:val="28"/>
          <w:lang w:eastAsia="ru-RU"/>
        </w:rPr>
        <w:t>отношении участников группы.</w:t>
      </w:r>
    </w:p>
    <w:p w:rsidR="00D93CF9" w:rsidRPr="00D93CF9" w:rsidRDefault="00D93CF9" w:rsidP="00DF6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C6A3F" w:rsidRPr="00DF6E25" w:rsidRDefault="00E10BD4" w:rsidP="00DF6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1-я группа – «Примерная структура </w:t>
      </w:r>
      <w:r w:rsidR="00AE3D6A" w:rsidRPr="00AE3D6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родительского собран</w:t>
      </w:r>
      <w:r w:rsidR="00DF6E2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ия в объединении по интересам» </w:t>
      </w:r>
      <w:r w:rsidR="00DF6E25" w:rsidRPr="00DF6E2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8E21B6">
        <w:rPr>
          <w:rFonts w:ascii="Times New Roman" w:eastAsia="Times New Roman" w:hAnsi="Times New Roman"/>
          <w:i/>
          <w:sz w:val="28"/>
          <w:szCs w:val="28"/>
          <w:lang w:eastAsia="ru-RU"/>
        </w:rPr>
        <w:t>отдел</w:t>
      </w:r>
      <w:r w:rsidR="00710D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A3141F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организационно-массовой работы</w:t>
      </w:r>
      <w:r w:rsidR="00DF6E25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41B8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DF6E2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C6A3F" w:rsidRPr="00EA2EAB">
        <w:rPr>
          <w:rFonts w:ascii="Times New Roman" w:eastAsia="Times New Roman" w:hAnsi="Times New Roman"/>
          <w:i/>
          <w:sz w:val="28"/>
          <w:szCs w:val="28"/>
          <w:lang w:eastAsia="ru-RU"/>
        </w:rPr>
        <w:t>Пример рабочего листа группы №</w:t>
      </w:r>
      <w:r w:rsidR="006C6A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</w:t>
      </w:r>
      <w:r w:rsidR="006C6A3F" w:rsidRPr="00EA2EA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AE3D6A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6A3F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536FB" wp14:editId="681B0B21">
                <wp:simplePos x="0" y="0"/>
                <wp:positionH relativeFrom="column">
                  <wp:posOffset>-60960</wp:posOffset>
                </wp:positionH>
                <wp:positionV relativeFrom="paragraph">
                  <wp:posOffset>47625</wp:posOffset>
                </wp:positionV>
                <wp:extent cx="6162675" cy="67627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762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8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3199" w:rsidRPr="0088697E" w:rsidRDefault="00E43199" w:rsidP="006C6A3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Примерная структура </w:t>
                            </w:r>
                            <w:r w:rsidRPr="0088697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родительского собрания </w:t>
                            </w:r>
                          </w:p>
                          <w:p w:rsidR="00E43199" w:rsidRPr="0088697E" w:rsidRDefault="00C12190" w:rsidP="00A056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в объединении по интересам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Вступительное слово педагога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(представление гостей). Анализ предварительного анкетирования, с тем чтобы представить проблему встречи.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Разминка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.  Педагог зачитывает пункты из общеприз</w:t>
                            </w:r>
                            <w:r w:rsidR="00CC45F4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нанных правил воспитания. Если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 семье оно выполняется, то родители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поднимают жетон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зеленого цвета, если не всегда – желтого, не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выполняю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тся – красного. Анализируя эту работу, следует подчеркнуть значимость правил и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выразить наде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жду, что все родители будут ими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руководствоваться.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Дискуссия, выступление по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теме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собрания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(специалист или педагог дополнительного образования). 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Обсуждение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. Род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ители, на листочках записывают вопросы по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теме встречи 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складывают их в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коробочку.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Затем коробочка передается всем родителям под музыку: на ком музыка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останавл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ивается, тот достает листок и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отвечает на вопрос.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Работа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с памятками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Родителям предлагается прочитать тексты памяток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выделить из них те пункты и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советы, ко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торые используются ими на практике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дают положительные результаты. После этого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проводится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обсуждение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темы, во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время которого родители высказывают свое мнение по данному вопросу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 раскрывают свой о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пыт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еред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другими.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Практическая часть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Выполнение всеми родителями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практических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заданий (разучивание упражнений по снятию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напряжения, физкультминуток и т.д.)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Короткие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новости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Педагог знакомит с новыми сведениями науки, статистики по теме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собрания.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Слово-эстафета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. Родите</w:t>
                            </w:r>
                            <w:r w:rsidR="00CC45F4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лям </w:t>
                            </w:r>
                            <w:r w:rsidR="006333B3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предлагается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пр</w:t>
                            </w:r>
                            <w:r w:rsidR="006333B3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одолжи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ть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начат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ое предложение (например, «Мой ребенок будет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охотно посещать объединен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ие по интересам, если …»), при этом передавая друг другу предмет, по возможности связанный </w:t>
                            </w:r>
                            <w:r w:rsidR="00EA75C6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с темой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собрания.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Планирование</w:t>
                            </w:r>
                            <w:r w:rsidRPr="00A94685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совместной деятельности по решению текущих задач объединения по интересам.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Подведение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итогов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Делаются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аключительные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выводы, и определяется  тема </w:t>
                            </w:r>
                            <w:r w:rsidR="008E3C0D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следующей встречи.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Рефлексия</w:t>
                            </w: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43199" w:rsidRPr="0088697E" w:rsidRDefault="00E43199" w:rsidP="00A0564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697E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Индивидуальное консультирование.</w:t>
                            </w:r>
                          </w:p>
                          <w:p w:rsidR="00E43199" w:rsidRPr="00A3582C" w:rsidRDefault="00E43199" w:rsidP="00A05648">
                            <w:pPr>
                              <w:spacing w:after="0" w:line="240" w:lineRule="auto"/>
                              <w:ind w:left="284" w:hanging="142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4.8pt;margin-top:3.75pt;width:485.25pt;height:53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" fillcolor="#d9d9d9" stroked="f" strokeweight="2pt">
                <v:fill opacity="52428f"/>
                <v:textbox>
                  <w:txbxContent>
                    <w:p w:rsidR="00E43199" w:rsidRPr="0088697E" w:rsidRDefault="00E43199" w:rsidP="006C6A3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Примерная структура </w:t>
                      </w:r>
                      <w:r w:rsidRPr="0088697E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родительского собрания </w:t>
                      </w:r>
                    </w:p>
                    <w:p w:rsidR="00E43199" w:rsidRPr="0088697E" w:rsidRDefault="00C12190" w:rsidP="00A056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в объединении по интересам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Вступительное слово педагога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(представление гостей). Анализ предварительного анкетирования, с тем чтобы представить проблему встречи.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Разминка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.  Педагог зачитывает пункты из общеприз</w:t>
                      </w:r>
                      <w:r w:rsidR="00CC45F4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нанных правил воспитания. Если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в семье оно выполняется, то родители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поднимают жетон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зеленого цвета, если не всегда – желтого, не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выполняю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тся – красного. Анализируя эту работу, следует подчеркнуть значимость правил и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выразить наде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жду, что все родители будут ими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руководствоваться.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Дискуссия, выступление по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теме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собрания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(специалист или педагог дополнительного образования). 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Обсуждение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. Род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ители, на листочках записывают вопросы по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теме встречи 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складывают их в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коробочку.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Затем коробочка передается всем родителям под музыку: на ком музыка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останавл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ивается, тот достает листок и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отвечает на вопрос.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Работа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с памятками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. Родителям предлагается прочитать тексты памяток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выделить из них те пункты и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советы, ко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торые используются ими на практике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дают положительные результаты. После этого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проводится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обсуждение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темы, во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время которого родители высказывают свое мнение по данному вопросу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и раскрывают свой о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пыт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еред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другими.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Практическая часть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. Выполнение всеми родителями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практических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заданий (разучивание упражнений по снятию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напряжения, физкультминуток и т.д.)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Короткие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новости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. Педагог знакомит с новыми сведениями науки, статистики по теме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собрания.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Слово-эстафета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. Родите</w:t>
                      </w:r>
                      <w:r w:rsidR="00CC45F4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лям </w:t>
                      </w:r>
                      <w:r w:rsidR="006333B3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предлагается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пр</w:t>
                      </w:r>
                      <w:r w:rsidR="006333B3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одолжи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ть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начат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ое предложение (например, «Мой ребенок будет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охотно посещать объединен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ие по интересам, если …»), при этом передавая друг другу предмет, по возможности связанный </w:t>
                      </w:r>
                      <w:r w:rsidR="00EA75C6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с темой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собрания.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Планирование</w:t>
                      </w:r>
                      <w:r w:rsidRPr="00A94685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совместной деятельности по решению текущих задач объединения по интересам.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Подведение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итогов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. Делаются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з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аключительные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выводы, и определяется  тема </w:t>
                      </w:r>
                      <w:r w:rsidR="008E3C0D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следующей встречи.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Рефлексия</w:t>
                      </w: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E43199" w:rsidRPr="0088697E" w:rsidRDefault="00E43199" w:rsidP="00A05648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8697E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Индивидуальное консультирование.</w:t>
                      </w:r>
                    </w:p>
                    <w:p w:rsidR="00E43199" w:rsidRPr="00A3582C" w:rsidRDefault="00E43199" w:rsidP="00A05648">
                      <w:pPr>
                        <w:spacing w:after="0" w:line="240" w:lineRule="auto"/>
                        <w:ind w:left="284" w:hanging="142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3D6A" w:rsidRDefault="00AE3D6A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E3D6A" w:rsidRDefault="00AE3D6A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A3F" w:rsidRDefault="006C6A3F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B7CA1" w:rsidRDefault="002B7CA1" w:rsidP="00DF6E25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340E8" w:rsidRDefault="003340E8" w:rsidP="00DF6E25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85EE1" w:rsidRDefault="005743BF" w:rsidP="00DF6E25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2-</w:t>
      </w:r>
      <w:r w:rsidR="002E53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я группа </w:t>
      </w:r>
      <w:r w:rsidR="002E535B" w:rsidRPr="002E53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 «Планирование коллективных творчес</w:t>
      </w:r>
      <w:r w:rsidR="00DF6E2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ких дел с родителями учащихся» </w:t>
      </w:r>
      <w:r w:rsidR="00DF6E25" w:rsidRPr="002B7B43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302572" w:rsidRPr="00302572">
        <w:rPr>
          <w:rFonts w:ascii="Times New Roman" w:eastAsia="Times New Roman" w:hAnsi="Times New Roman"/>
          <w:i/>
          <w:sz w:val="28"/>
          <w:szCs w:val="28"/>
          <w:lang w:eastAsia="ru-RU"/>
        </w:rPr>
        <w:t>отдел</w:t>
      </w:r>
      <w:r w:rsidR="00710D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4222D">
        <w:rPr>
          <w:rFonts w:ascii="Times New Roman" w:eastAsia="Times New Roman" w:hAnsi="Times New Roman"/>
          <w:i/>
          <w:sz w:val="28"/>
          <w:szCs w:val="28"/>
          <w:lang w:eastAsia="ru-RU"/>
        </w:rPr>
        <w:t>технического</w:t>
      </w:r>
      <w:r w:rsidR="00710D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творчества</w:t>
      </w:r>
      <w:r w:rsidR="00DF6E25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302572" w:rsidRPr="0030257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DF6E2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E535B" w:rsidRPr="00DF6E25" w:rsidRDefault="002E535B" w:rsidP="00DF6E25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E535B">
        <w:rPr>
          <w:rFonts w:ascii="Times New Roman" w:eastAsia="Times New Roman" w:hAnsi="Times New Roman"/>
          <w:i/>
          <w:sz w:val="28"/>
          <w:szCs w:val="28"/>
          <w:lang w:eastAsia="ru-RU"/>
        </w:rPr>
        <w:t>Пример рабочего листа группы № 2:</w:t>
      </w:r>
    </w:p>
    <w:p w:rsidR="002E535B" w:rsidRDefault="002E535B" w:rsidP="002E535B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</w:p>
    <w:p w:rsidR="002E535B" w:rsidRDefault="002E535B" w:rsidP="00AE3D6A">
      <w:pPr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3595E" w:rsidRDefault="003340E8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212F1" wp14:editId="4B4D93C0">
                <wp:simplePos x="0" y="0"/>
                <wp:positionH relativeFrom="column">
                  <wp:posOffset>53340</wp:posOffset>
                </wp:positionH>
                <wp:positionV relativeFrom="paragraph">
                  <wp:posOffset>-111125</wp:posOffset>
                </wp:positionV>
                <wp:extent cx="6048375" cy="43148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31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199" w:rsidRPr="00A05648" w:rsidRDefault="00E43199" w:rsidP="00A358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Коллективные творческие дела </w:t>
                            </w:r>
                          </w:p>
                          <w:p w:rsidR="008E3C0D" w:rsidRDefault="00E43199" w:rsidP="008E3C0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r w:rsidR="008E3C0D" w:rsidRPr="008E3C0D">
                              <w:t xml:space="preserve"> </w:t>
                            </w:r>
                            <w:r w:rsidR="008E3C0D" w:rsidRPr="008E3C0D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Социальный  проект «</w:t>
                            </w:r>
                            <w:proofErr w:type="spellStart"/>
                            <w:r w:rsidR="008E3C0D" w:rsidRPr="008E3C0D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РостТ</w:t>
                            </w:r>
                            <w:proofErr w:type="spellEnd"/>
                            <w:r w:rsidR="008E3C0D" w:rsidRPr="008E3C0D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="008E3C0D" w:rsidRPr="008E3C0D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РОдительская</w:t>
                            </w:r>
                            <w:proofErr w:type="spellEnd"/>
                            <w:r w:rsidR="008E3C0D" w:rsidRPr="008E3C0D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Суббота Технического Творчества»</w:t>
                            </w:r>
                            <w:r w:rsidR="002B7B43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43199" w:rsidRPr="00A05648" w:rsidRDefault="008E3C0D" w:rsidP="008E3C0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Родительские собрания-консультации с привлечением необходимых специалистов. 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Игро</w:t>
                            </w:r>
                            <w:r w:rsidR="00E10BD4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вой </w:t>
                            </w:r>
                            <w:r w:rsidR="00E43199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праздник  типа «Мама, папа и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я…».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Вечер знакомств </w:t>
                            </w:r>
                            <w:r w:rsidR="00E43199" w:rsidRPr="00565FA5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(Приложение 1).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Разработка и ведение сайта объединения по интересам.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6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Фотовыставки на различные темы.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7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Выставки творческих работ родителей и детей; выставка «Реликвии моей семьи».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8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Праздники «Традиции моей семьи».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9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Фестиваль семейного творчества.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10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Серия открытых информационных часов по профориентации.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11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Диспуты, викторины, КВН с родителями.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12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Конкурс «Самый незабываемый отдых».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13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Газета для родителей.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14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Почтовый ящик доверия.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15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Педагогическая</w:t>
                            </w:r>
                            <w:proofErr w:type="gramEnd"/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мини-библиотека.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16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Поход выходного дня, экскурсионная поездка.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17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Организации совместной общественно значимой деятельности: участие в 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благотворительных акциях, подгото</w:t>
                            </w:r>
                            <w:r w:rsidR="008D0F72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вке кабинетов; трудовой десант 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 т.д.</w:t>
                            </w:r>
                          </w:p>
                          <w:p w:rsidR="00E43199" w:rsidRPr="00A05648" w:rsidRDefault="008E3C0D" w:rsidP="00A0564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18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3199" w:rsidRPr="00A056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Организации деятельности общественных родительских формирований.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4.2pt;margin-top:-8.75pt;width:476.25pt;height:3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" fillcolor="#d8d8d8 [2732]" stroked="f" strokeweight="2pt">
                <v:fill opacity="52428f"/>
                <v:textbox>
                  <w:txbxContent>
                    <w:p w:rsidR="00E43199" w:rsidRPr="00A05648" w:rsidRDefault="00E43199" w:rsidP="00A358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Коллективные творческие дела </w:t>
                      </w:r>
                    </w:p>
                    <w:p w:rsidR="008E3C0D" w:rsidRDefault="00E43199" w:rsidP="008E3C0D">
                      <w:pPr>
                        <w:tabs>
                          <w:tab w:val="left" w:pos="284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r w:rsidR="008E3C0D" w:rsidRPr="008E3C0D">
                        <w:t xml:space="preserve"> </w:t>
                      </w:r>
                      <w:r w:rsidR="008E3C0D" w:rsidRPr="008E3C0D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Социальный  проект «</w:t>
                      </w:r>
                      <w:proofErr w:type="spellStart"/>
                      <w:r w:rsidR="008E3C0D" w:rsidRPr="008E3C0D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РостТ</w:t>
                      </w:r>
                      <w:proofErr w:type="spellEnd"/>
                      <w:r w:rsidR="008E3C0D" w:rsidRPr="008E3C0D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="008E3C0D" w:rsidRPr="008E3C0D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РОдительская</w:t>
                      </w:r>
                      <w:proofErr w:type="spellEnd"/>
                      <w:r w:rsidR="008E3C0D" w:rsidRPr="008E3C0D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Суббота Технического Творчества»</w:t>
                      </w:r>
                      <w:r w:rsidR="002B7B43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E43199" w:rsidRPr="00A05648" w:rsidRDefault="008E3C0D" w:rsidP="008E3C0D">
                      <w:pPr>
                        <w:tabs>
                          <w:tab w:val="left" w:pos="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2. 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Родительские собрания-консультации с привлечением необходимых специалистов. 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Игро</w:t>
                      </w:r>
                      <w:r w:rsidR="00E10BD4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вой </w:t>
                      </w:r>
                      <w:r w:rsidR="00E43199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праздник  типа «Мама, папа и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я…».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Вечер знакомств </w:t>
                      </w:r>
                      <w:r w:rsidR="00E43199" w:rsidRPr="00565FA5">
                        <w:rPr>
                          <w:rFonts w:ascii="Times New Roman" w:hAnsi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(Приложение 1).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Разработка и ведение сайта объединения по интересам.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6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Фотовыставки на различные темы.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7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Выставки творческих работ родителей и детей; выставка «Реликвии моей семьи».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8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Праздники «Традиции моей семьи».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9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Фестиваль семейного творчества.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10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Серия открытых информационных часов по профориентации.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11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Диспуты, викторины, КВН с родителями.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12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Конкурс «Самый незабываемый отдых».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13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Газета для родителей.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14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Почтовый ящик доверия.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15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proofErr w:type="gramStart"/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Педагогическая</w:t>
                      </w:r>
                      <w:proofErr w:type="gramEnd"/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мини-библиотека.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16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Поход выходного дня, экскурсионная поездка.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17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Организации совместной общественно значимой деятельности: участие в 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благотворительных акциях, подгото</w:t>
                      </w:r>
                      <w:r w:rsidR="008D0F72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вке кабинетов; трудовой десант 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и т.д.</w:t>
                      </w:r>
                    </w:p>
                    <w:p w:rsidR="00E43199" w:rsidRPr="00A05648" w:rsidRDefault="008E3C0D" w:rsidP="00A05648">
                      <w:pPr>
                        <w:tabs>
                          <w:tab w:val="left" w:pos="426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18</w:t>
                      </w:r>
                      <w:r w:rsidR="00E43199" w:rsidRPr="00A05648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3199" w:rsidRPr="00A056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Организации деятельности общественных родительских формирований.</w:t>
                      </w:r>
                    </w:p>
                  </w:txbxContent>
                </v:textbox>
              </v:rect>
            </w:pict>
          </mc:Fallback>
        </mc:AlternateContent>
      </w:r>
    </w:p>
    <w:p w:rsidR="00E3595E" w:rsidRDefault="00E3595E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</w:p>
    <w:p w:rsidR="00E3595E" w:rsidRDefault="00E3595E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</w:p>
    <w:p w:rsidR="00E3595E" w:rsidRDefault="00E3595E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</w:p>
    <w:p w:rsidR="00CD7F3B" w:rsidRDefault="00CD7F3B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A9A" w:rsidRPr="00EA2EAB" w:rsidRDefault="00242A9A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648" w:rsidRDefault="00A05648" w:rsidP="00A05648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2E535B" w:rsidRPr="00951ABF" w:rsidRDefault="002E535B" w:rsidP="00A05648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8"/>
          <w:szCs w:val="8"/>
          <w:lang w:val="be-BY" w:eastAsia="ru-RU"/>
        </w:rPr>
      </w:pPr>
    </w:p>
    <w:p w:rsidR="00685EE1" w:rsidRDefault="00685EE1" w:rsidP="00EF1F2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85EE1" w:rsidRDefault="00685EE1" w:rsidP="00EF1F2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85EE1" w:rsidRDefault="00685EE1" w:rsidP="00EF1F2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85EE1" w:rsidRDefault="00685EE1" w:rsidP="00EF1F2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B5B26" w:rsidRPr="00DF6E25" w:rsidRDefault="00A05648" w:rsidP="00EF1F2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="005743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="00E10B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я группа – </w:t>
      </w:r>
      <w:r w:rsidR="00B50B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«Использование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B50B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актуальных</w:t>
      </w:r>
      <w:proofErr w:type="gramEnd"/>
      <w:r w:rsidR="00B50B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50B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интернет-ресурсов</w:t>
      </w:r>
      <w:proofErr w:type="spellEnd"/>
      <w:r w:rsidR="00B50B46" w:rsidRPr="00B50B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B50B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общении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педагог – родитель»</w:t>
      </w:r>
      <w:r w:rsidR="00DF6E25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 </w:t>
      </w:r>
      <w:r w:rsidR="00DF6E25" w:rsidRPr="00D93CF9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(</w:t>
      </w:r>
      <w:r w:rsidR="003B3A4C" w:rsidRPr="00302572">
        <w:rPr>
          <w:rFonts w:ascii="Times New Roman" w:eastAsia="Times New Roman" w:hAnsi="Times New Roman"/>
          <w:i/>
          <w:sz w:val="28"/>
          <w:szCs w:val="28"/>
          <w:lang w:eastAsia="ru-RU"/>
        </w:rPr>
        <w:t>отдел</w:t>
      </w:r>
      <w:r w:rsidR="00A314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422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декоративно-прикладного </w:t>
      </w:r>
      <w:r w:rsidR="00A3141F">
        <w:rPr>
          <w:rFonts w:ascii="Times New Roman" w:eastAsia="Times New Roman" w:hAnsi="Times New Roman"/>
          <w:i/>
          <w:sz w:val="28"/>
          <w:szCs w:val="28"/>
          <w:lang w:eastAsia="ru-RU"/>
        </w:rPr>
        <w:t>творчества</w:t>
      </w:r>
      <w:r w:rsidR="00DF6E25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A3141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A11AD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B5B26" w:rsidRPr="00EA2EAB">
        <w:rPr>
          <w:rFonts w:ascii="Times New Roman" w:eastAsia="Times New Roman" w:hAnsi="Times New Roman"/>
          <w:i/>
          <w:sz w:val="28"/>
          <w:szCs w:val="28"/>
          <w:lang w:eastAsia="ru-RU"/>
        </w:rPr>
        <w:t>Пример рабочего листа группы № 3:</w:t>
      </w:r>
    </w:p>
    <w:p w:rsidR="00D44970" w:rsidRPr="00D44970" w:rsidRDefault="001A2807" w:rsidP="00D44970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DDB8C" wp14:editId="4E6C41FB">
                <wp:simplePos x="0" y="0"/>
                <wp:positionH relativeFrom="column">
                  <wp:posOffset>-32385</wp:posOffset>
                </wp:positionH>
                <wp:positionV relativeFrom="paragraph">
                  <wp:posOffset>-3176</wp:posOffset>
                </wp:positionV>
                <wp:extent cx="6143625" cy="43338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33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8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3199" w:rsidRPr="00945BD6" w:rsidRDefault="009D2384" w:rsidP="00945BD6">
                            <w:pPr>
                              <w:spacing w:after="0"/>
                              <w:ind w:right="-11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D238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Использование </w:t>
                            </w:r>
                            <w:proofErr w:type="gramStart"/>
                            <w:r w:rsidRPr="009D238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актуальных</w:t>
                            </w:r>
                            <w:proofErr w:type="gramEnd"/>
                            <w:r w:rsidRPr="009D238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238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интернет-ресурсов</w:t>
                            </w:r>
                            <w:proofErr w:type="spellEnd"/>
                            <w:r w:rsidRPr="009D238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в общении педагог – родитель</w:t>
                            </w:r>
                          </w:p>
                          <w:p w:rsidR="009D2384" w:rsidRPr="00361B54" w:rsidRDefault="00361B54" w:rsidP="00361B54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 w:right="-11" w:hanging="142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61B5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2384" w:rsidRPr="00361B5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Для того чтобы реализовать сетевое взаимодействие, необходимо наличие современного гаджета, сети Интернет</w:t>
                            </w:r>
                            <w:r w:rsidRPr="00361B5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361B5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Wi-Fi</w:t>
                            </w:r>
                            <w:proofErr w:type="spellEnd"/>
                            <w:r w:rsidRPr="00361B5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="009D2384" w:rsidRPr="00361B5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и педагога, готового к постоянному творческому поиску при условии владения им информационными технологиями.</w:t>
                            </w:r>
                          </w:p>
                          <w:p w:rsidR="00C77421" w:rsidRPr="00C77421" w:rsidRDefault="00361B54" w:rsidP="002F3606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hanging="142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1B5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A280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Во-первых, н</w:t>
                            </w:r>
                            <w:r w:rsidR="00C70E3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еобходимо познакомить родителей с работой официального сайта учреждения, его структурой, возможностью использования обратной связи</w:t>
                            </w:r>
                            <w:r w:rsidR="00C77421" w:rsidRPr="00C77421">
                              <w:t xml:space="preserve"> (</w:t>
                            </w:r>
                            <w:hyperlink r:id="rId11" w:history="1">
                              <w:r w:rsidR="00C77421" w:rsidRPr="00C774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ddm</w:t>
                              </w:r>
                              <w:r w:rsidR="00C77421" w:rsidRPr="00C774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-</w:t>
                              </w:r>
                              <w:r w:rsidR="00C77421" w:rsidRPr="00C774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novopolotsk</w:t>
                              </w:r>
                              <w:r w:rsidR="00C77421" w:rsidRPr="00C774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="00C77421" w:rsidRPr="00C774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school</w:t>
                              </w:r>
                              <w:r w:rsidR="00C77421" w:rsidRPr="00C774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@</w:t>
                              </w:r>
                              <w:r w:rsidR="00C77421" w:rsidRPr="00C774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mail</w:t>
                              </w:r>
                              <w:r w:rsidR="00C77421" w:rsidRPr="00C774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="00C77421" w:rsidRPr="00C774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C77421" w:rsidRPr="00C774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1A2807" w:rsidRPr="00361B54" w:rsidRDefault="00361B54" w:rsidP="00361B54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 w:right="-11" w:hanging="142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61B5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A2807" w:rsidRPr="00361B5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Возможно использование электронной почты педагога </w:t>
                            </w:r>
                            <w:r w:rsidR="00F115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дополнительного образования </w:t>
                            </w:r>
                            <w:r w:rsidR="001A2807" w:rsidRPr="00361B5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для общения с родителями в режиме рассылки.</w:t>
                            </w:r>
                          </w:p>
                          <w:p w:rsidR="001A2807" w:rsidRDefault="00361B54" w:rsidP="008A6DB7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 w:right="-11" w:hanging="142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8A6DB7" w:rsidRPr="008A6DB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8A6DB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A6DB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</w:t>
                            </w:r>
                            <w:r w:rsidR="008A6DB7" w:rsidRPr="008A6DB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ожно абсолютно бесплатно</w:t>
                            </w:r>
                            <w:r w:rsidR="008A6DB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с</w:t>
                            </w:r>
                            <w:r w:rsidR="008A6DB7" w:rsidRPr="008A6DB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оздать группу </w:t>
                            </w:r>
                            <w:proofErr w:type="spellStart"/>
                            <w:r w:rsidR="008A6DB7" w:rsidRPr="008A6DB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ВКонтакте</w:t>
                            </w:r>
                            <w:proofErr w:type="spellEnd"/>
                            <w:r w:rsidR="008A6DB7" w:rsidRPr="008A6DB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а при грамотном продвижении она по эф</w:t>
                            </w:r>
                            <w:r w:rsidR="00285A3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фективности может сравниться с </w:t>
                            </w:r>
                            <w:r w:rsidR="008A6DB7" w:rsidRPr="008A6DB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сайтом. В рамках социальной сети «</w:t>
                            </w:r>
                            <w:proofErr w:type="spellStart"/>
                            <w:r w:rsidR="008A6DB7" w:rsidRPr="008A6DB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ВКонтакте</w:t>
                            </w:r>
                            <w:proofErr w:type="spellEnd"/>
                            <w:r w:rsidR="008A6DB7" w:rsidRPr="008A6DB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» доступен широкий функционал для организации эффективного взаимодействия. </w:t>
                            </w:r>
                            <w:r w:rsidR="009D2384" w:rsidRPr="009D238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Социальная сеть «</w:t>
                            </w:r>
                            <w:proofErr w:type="spellStart"/>
                            <w:r w:rsidR="009D2384" w:rsidRPr="009D238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ВКонтакте</w:t>
                            </w:r>
                            <w:proofErr w:type="spellEnd"/>
                            <w:r w:rsidR="009D2384" w:rsidRPr="009D238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» (vk.com) позволяет реализовать комфортную среду для взаимодействия педагогов, учащихся, родителей, улучш</w:t>
                            </w:r>
                            <w:r w:rsidR="008A6DB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ая эффективность сотрудничества; </w:t>
                            </w:r>
                            <w:r w:rsidR="009D2384" w:rsidRPr="009D238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способствует обмену информацией, повышает моти</w:t>
                            </w:r>
                            <w:r w:rsidR="009D238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вацию родителей и, как следствие</w:t>
                            </w:r>
                            <w:r w:rsidR="009D2384" w:rsidRPr="009D238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учащихся к занятиям в учреждении дополнительного образования детей и молодежи.</w:t>
                            </w:r>
                            <w:r w:rsidR="001A280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43199" w:rsidRPr="00A05648" w:rsidRDefault="008A6DB7" w:rsidP="00657DC0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right="-11" w:hanging="142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A6DB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Использовать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Вайбер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8A6DB7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приложение, кото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рое позволяет поддерживать </w:t>
                            </w:r>
                            <w:r w:rsidR="00657DC0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связь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удобно и экономично</w:t>
                            </w:r>
                            <w:r w:rsidR="000119A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(бесплатно при подключении </w:t>
                            </w:r>
                            <w:r w:rsidR="000119AA" w:rsidRPr="000119A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к интернету по </w:t>
                            </w:r>
                            <w:proofErr w:type="spellStart"/>
                            <w:r w:rsidR="000119AA" w:rsidRPr="000119A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Wi-Fi</w:t>
                            </w:r>
                            <w:proofErr w:type="spellEnd"/>
                            <w:r w:rsidR="000119A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8A6DB7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657DC0" w:rsidRPr="00657DC0">
                              <w:t xml:space="preserve"> </w:t>
                            </w:r>
                            <w:r w:rsidR="00657DC0" w:rsidRPr="00657DC0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Интерфейс данного приложения достаточно прост, поэтому даже неопытный пользоват</w:t>
                            </w:r>
                            <w:r w:rsidR="00210E59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ель </w:t>
                            </w:r>
                            <w:r w:rsidR="00657DC0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сможет разобраться в не</w:t>
                            </w:r>
                            <w:r w:rsidR="00210E59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м. </w:t>
                            </w:r>
                            <w:r w:rsidR="00757F87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После</w:t>
                            </w:r>
                            <w:r w:rsidR="00210E59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7DC0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регистрации можно</w:t>
                            </w:r>
                            <w:r w:rsidR="00657DC0" w:rsidRPr="00657DC0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совершать звонки и </w:t>
                            </w:r>
                            <w:r w:rsidR="00657DC0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переписываться с родителями учащихся, ко</w:t>
                            </w:r>
                            <w:r w:rsidR="00210E59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торые</w:t>
                            </w:r>
                            <w:r w:rsidR="00757F87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7DC0" w:rsidRPr="00657DC0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пользуются</w:t>
                            </w:r>
                            <w:r w:rsidR="00757F87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7DC0" w:rsidRPr="00657DC0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данной </w:t>
                            </w:r>
                          </w:p>
                          <w:p w:rsidR="00E43199" w:rsidRPr="00A05648" w:rsidRDefault="00E43199" w:rsidP="00657DC0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right="-11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-2.55pt;margin-top:-.25pt;width:483.75pt;height:3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" fillcolor="#d9d9d9" stroked="f" strokeweight="2pt">
                <v:fill opacity="52428f"/>
                <v:textbox>
                  <w:txbxContent>
                    <w:p w:rsidR="00E43199" w:rsidRPr="00945BD6" w:rsidRDefault="009D2384" w:rsidP="00945BD6">
                      <w:pPr>
                        <w:spacing w:after="0"/>
                        <w:ind w:right="-11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9D238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Использование </w:t>
                      </w:r>
                      <w:proofErr w:type="gramStart"/>
                      <w:r w:rsidRPr="009D238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актуальных</w:t>
                      </w:r>
                      <w:proofErr w:type="gramEnd"/>
                      <w:r w:rsidRPr="009D238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238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интернет-ресурсов</w:t>
                      </w:r>
                      <w:proofErr w:type="spellEnd"/>
                      <w:r w:rsidRPr="009D238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в общении педагог – родитель</w:t>
                      </w:r>
                    </w:p>
                    <w:p w:rsidR="009D2384" w:rsidRPr="00361B54" w:rsidRDefault="00361B54" w:rsidP="00361B54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42" w:right="-11" w:hanging="142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61B5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9D2384" w:rsidRPr="00361B5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Для того чтобы реализовать сетевое взаимодействие, необходимо наличие современного гаджета, сети Интернет</w:t>
                      </w:r>
                      <w:r w:rsidRPr="00361B54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361B5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Wi-Fi</w:t>
                      </w:r>
                      <w:proofErr w:type="spellEnd"/>
                      <w:r w:rsidRPr="00361B5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)</w:t>
                      </w:r>
                      <w:r w:rsidR="009D2384" w:rsidRPr="00361B54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 педагога, готового к постоянному творческому поиску при условии владения им информационными технологиями.</w:t>
                      </w:r>
                    </w:p>
                    <w:p w:rsidR="00C77421" w:rsidRPr="00C77421" w:rsidRDefault="00361B54" w:rsidP="002F3606">
                      <w:pPr>
                        <w:tabs>
                          <w:tab w:val="left" w:pos="426"/>
                        </w:tabs>
                        <w:spacing w:after="0" w:line="240" w:lineRule="auto"/>
                        <w:ind w:left="142" w:hanging="142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1B5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1A280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Во-первых, н</w:t>
                      </w:r>
                      <w:r w:rsidR="00C70E3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еобходимо познакомить родителей с работой официального сайта учреждения, его структурой, возможностью использования обратной связи</w:t>
                      </w:r>
                      <w:r w:rsidR="00C77421" w:rsidRPr="00C77421">
                        <w:t xml:space="preserve"> (</w:t>
                      </w:r>
                      <w:hyperlink r:id="rId12" w:history="1">
                        <w:r w:rsidR="00C77421" w:rsidRPr="00C7742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en-US"/>
                          </w:rPr>
                          <w:t>ddm</w:t>
                        </w:r>
                        <w:r w:rsidR="00C77421" w:rsidRPr="00C7742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-</w:t>
                        </w:r>
                        <w:r w:rsidR="00C77421" w:rsidRPr="00C7742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en-US"/>
                          </w:rPr>
                          <w:t>novopolotsk</w:t>
                        </w:r>
                        <w:r w:rsidR="00C77421" w:rsidRPr="00C7742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="00C77421" w:rsidRPr="00C7742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en-US"/>
                          </w:rPr>
                          <w:t>school</w:t>
                        </w:r>
                        <w:r w:rsidR="00C77421" w:rsidRPr="00C7742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@</w:t>
                        </w:r>
                        <w:r w:rsidR="00C77421" w:rsidRPr="00C7742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en-US"/>
                          </w:rPr>
                          <w:t>mail</w:t>
                        </w:r>
                        <w:r w:rsidR="00C77421" w:rsidRPr="00C7742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proofErr w:type="spellStart"/>
                        <w:r w:rsidR="00C77421" w:rsidRPr="00C7742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C77421" w:rsidRPr="00C774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). </w:t>
                      </w:r>
                    </w:p>
                    <w:p w:rsidR="001A2807" w:rsidRPr="00361B54" w:rsidRDefault="00361B54" w:rsidP="00361B54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42" w:right="-11" w:hanging="142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3</w:t>
                      </w:r>
                      <w:r w:rsidRPr="00361B5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1A2807" w:rsidRPr="00361B54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Возможно использование электронной почты педагога </w:t>
                      </w:r>
                      <w:r w:rsidR="00F115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дополнительного образования </w:t>
                      </w:r>
                      <w:r w:rsidR="001A2807" w:rsidRPr="00361B5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для общения с родителями в режиме рассылки.</w:t>
                      </w:r>
                    </w:p>
                    <w:p w:rsidR="001A2807" w:rsidRDefault="00361B54" w:rsidP="008A6DB7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142" w:right="-11" w:hanging="142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4</w:t>
                      </w:r>
                      <w:r w:rsidR="008A6DB7" w:rsidRPr="008A6DB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.</w:t>
                      </w:r>
                      <w:r w:rsidR="008A6DB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A6DB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</w:t>
                      </w:r>
                      <w:r w:rsidR="008A6DB7" w:rsidRPr="008A6DB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ожно абсолютно бесплатно</w:t>
                      </w:r>
                      <w:r w:rsidR="008A6DB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с</w:t>
                      </w:r>
                      <w:r w:rsidR="008A6DB7" w:rsidRPr="008A6DB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оздать группу </w:t>
                      </w:r>
                      <w:proofErr w:type="spellStart"/>
                      <w:r w:rsidR="008A6DB7" w:rsidRPr="008A6DB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ВКонтакте</w:t>
                      </w:r>
                      <w:proofErr w:type="spellEnd"/>
                      <w:r w:rsidR="008A6DB7" w:rsidRPr="008A6DB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а при грамотном продвижении она по эф</w:t>
                      </w:r>
                      <w:r w:rsidR="00285A3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фективности может сравниться с </w:t>
                      </w:r>
                      <w:r w:rsidR="008A6DB7" w:rsidRPr="008A6DB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сайтом. В рамках социальной сети «</w:t>
                      </w:r>
                      <w:proofErr w:type="spellStart"/>
                      <w:r w:rsidR="008A6DB7" w:rsidRPr="008A6DB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ВКонтакте</w:t>
                      </w:r>
                      <w:proofErr w:type="spellEnd"/>
                      <w:r w:rsidR="008A6DB7" w:rsidRPr="008A6DB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» доступен широкий функционал для организации эффективного взаимодействия. </w:t>
                      </w:r>
                      <w:r w:rsidR="009D2384" w:rsidRPr="009D238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Социальная сеть «</w:t>
                      </w:r>
                      <w:proofErr w:type="spellStart"/>
                      <w:r w:rsidR="009D2384" w:rsidRPr="009D238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ВКонтакте</w:t>
                      </w:r>
                      <w:proofErr w:type="spellEnd"/>
                      <w:r w:rsidR="009D2384" w:rsidRPr="009D238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» (vk.com) позволяет реализовать комфортную среду для взаимодействия педагогов, учащихся, родителей, улучш</w:t>
                      </w:r>
                      <w:r w:rsidR="008A6DB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ая эффективность сотрудничества; </w:t>
                      </w:r>
                      <w:r w:rsidR="009D2384" w:rsidRPr="009D238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способствует обмену информацией, повышает моти</w:t>
                      </w:r>
                      <w:r w:rsidR="009D238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вацию родителей и, как следствие</w:t>
                      </w:r>
                      <w:r w:rsidR="009D2384" w:rsidRPr="009D238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учащихся к занятиям в учреждении дополнительного образования детей и молодежи.</w:t>
                      </w:r>
                      <w:r w:rsidR="001A280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43199" w:rsidRPr="00A05648" w:rsidRDefault="008A6DB7" w:rsidP="00657DC0">
                      <w:pPr>
                        <w:tabs>
                          <w:tab w:val="left" w:pos="426"/>
                        </w:tabs>
                        <w:spacing w:after="0" w:line="240" w:lineRule="auto"/>
                        <w:ind w:left="142" w:right="-11" w:hanging="142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8A6DB7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Использовать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Вайбер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– </w:t>
                      </w:r>
                      <w:r w:rsidRPr="008A6DB7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приложение, кото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рое позволяет поддерживать </w:t>
                      </w:r>
                      <w:r w:rsidR="00657DC0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связь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удобно и экономично</w:t>
                      </w:r>
                      <w:r w:rsidR="000119A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(бесплатно при подключении </w:t>
                      </w:r>
                      <w:r w:rsidR="000119AA" w:rsidRPr="000119A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к интернету по </w:t>
                      </w:r>
                      <w:proofErr w:type="spellStart"/>
                      <w:r w:rsidR="000119AA" w:rsidRPr="000119A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Wi-Fi</w:t>
                      </w:r>
                      <w:proofErr w:type="spellEnd"/>
                      <w:r w:rsidR="000119A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8A6DB7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657DC0" w:rsidRPr="00657DC0">
                        <w:t xml:space="preserve"> </w:t>
                      </w:r>
                      <w:r w:rsidR="00657DC0" w:rsidRPr="00657DC0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Интерфейс данного приложения достаточно прост, поэтому даже неопытный пользоват</w:t>
                      </w:r>
                      <w:r w:rsidR="00210E59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ель </w:t>
                      </w:r>
                      <w:r w:rsidR="00657DC0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сможет разобраться в не</w:t>
                      </w:r>
                      <w:r w:rsidR="00210E59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м. </w:t>
                      </w:r>
                      <w:r w:rsidR="00757F87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После</w:t>
                      </w:r>
                      <w:r w:rsidR="00210E59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57DC0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регистрации можно</w:t>
                      </w:r>
                      <w:r w:rsidR="00657DC0" w:rsidRPr="00657DC0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совершать звонки и </w:t>
                      </w:r>
                      <w:r w:rsidR="00657DC0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переписываться с родителями учащихся, ко</w:t>
                      </w:r>
                      <w:r w:rsidR="00210E59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торые</w:t>
                      </w:r>
                      <w:r w:rsidR="00757F87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57DC0" w:rsidRPr="00657DC0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пользуются</w:t>
                      </w:r>
                      <w:r w:rsidR="00757F87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57DC0" w:rsidRPr="00657DC0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данной </w:t>
                      </w:r>
                    </w:p>
                    <w:p w:rsidR="00E43199" w:rsidRPr="00A05648" w:rsidRDefault="00E43199" w:rsidP="00657DC0">
                      <w:pPr>
                        <w:tabs>
                          <w:tab w:val="left" w:pos="426"/>
                        </w:tabs>
                        <w:spacing w:after="0" w:line="240" w:lineRule="auto"/>
                        <w:ind w:left="142" w:right="-11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D44970" w:rsidRDefault="00D44970" w:rsidP="00D44970">
      <w:pPr>
        <w:pStyle w:val="a5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</w:p>
    <w:p w:rsidR="000D6935" w:rsidRDefault="000D6935" w:rsidP="00CD08D6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D6935" w:rsidRDefault="000D6935" w:rsidP="00CD08D6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D6935" w:rsidRDefault="000D6935" w:rsidP="00CD08D6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D6935" w:rsidRDefault="00577141" w:rsidP="00CD08D6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6A9A1" wp14:editId="43C6835E">
                <wp:simplePos x="0" y="0"/>
                <wp:positionH relativeFrom="column">
                  <wp:posOffset>-13335</wp:posOffset>
                </wp:positionH>
                <wp:positionV relativeFrom="paragraph">
                  <wp:posOffset>-92075</wp:posOffset>
                </wp:positionV>
                <wp:extent cx="6143625" cy="15240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8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19AA" w:rsidRDefault="00757F87" w:rsidP="000119AA">
                            <w:pPr>
                              <w:spacing w:line="240" w:lineRule="auto"/>
                              <w:ind w:right="-1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57F8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программой.</w:t>
                            </w:r>
                            <w:r w:rsidR="00210E5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19AA" w:rsidRPr="000119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Установку </w:t>
                            </w:r>
                            <w:proofErr w:type="spellStart"/>
                            <w:r w:rsidR="000119AA" w:rsidRPr="000119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Вайбер</w:t>
                            </w:r>
                            <w:proofErr w:type="spellEnd"/>
                            <w:r w:rsidR="000119AA" w:rsidRPr="000119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можно произвест</w:t>
                            </w:r>
                            <w:r w:rsidR="00E2179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 </w:t>
                            </w:r>
                            <w:r w:rsidR="006C4EA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 w:rsidR="00E2179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be-BY"/>
                              </w:rPr>
                              <w:t>приложениях телефона.</w:t>
                            </w:r>
                          </w:p>
                          <w:p w:rsidR="00593F1E" w:rsidRPr="00593F1E" w:rsidRDefault="00593F1E" w:rsidP="000119AA">
                            <w:pPr>
                              <w:spacing w:line="240" w:lineRule="auto"/>
                              <w:ind w:right="-1" w:firstLine="709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93F1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Виртуальная среда обладает целым рядом преимуществ и возможностей: интерактивный характер коммуникации; доступность информации в течение 24 часов; оперативное обновление информации, в том числе ее дополнение с учетом вопросов или предложений участников группы; предоставление помимо текстовой информации, еще звуков</w:t>
                            </w:r>
                            <w:r w:rsidR="0023653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ой, фото- и видеоинформации, организация </w:t>
                            </w:r>
                            <w:r w:rsidR="0094462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бесед и </w:t>
                            </w:r>
                            <w:proofErr w:type="gramStart"/>
                            <w:r w:rsidR="004A67E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интернет-</w:t>
                            </w:r>
                            <w:r w:rsidR="0023653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форумов</w:t>
                            </w:r>
                            <w:proofErr w:type="gramEnd"/>
                            <w:r w:rsidR="004D4E4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960448">
                              <w:t xml:space="preserve"> </w:t>
                            </w:r>
                          </w:p>
                          <w:p w:rsidR="00E43199" w:rsidRPr="00A05648" w:rsidRDefault="00E43199" w:rsidP="000D6935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right="-11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-1.05pt;margin-top:-7.25pt;width:483.75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" fillcolor="#d9d9d9" stroked="f" strokeweight="2pt">
                <v:fill opacity="52428f"/>
                <v:textbox>
                  <w:txbxContent>
                    <w:p w:rsidR="000119AA" w:rsidRDefault="00757F87" w:rsidP="000119AA">
                      <w:pPr>
                        <w:spacing w:line="240" w:lineRule="auto"/>
                        <w:ind w:right="-1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57F8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программой.</w:t>
                      </w:r>
                      <w:r w:rsidR="00210E5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0119AA" w:rsidRPr="000119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Установку </w:t>
                      </w:r>
                      <w:proofErr w:type="spellStart"/>
                      <w:r w:rsidR="000119AA" w:rsidRPr="000119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Вайбер</w:t>
                      </w:r>
                      <w:proofErr w:type="spellEnd"/>
                      <w:r w:rsidR="000119AA" w:rsidRPr="000119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можно произвест</w:t>
                      </w:r>
                      <w:r w:rsidR="00E2179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 </w:t>
                      </w:r>
                      <w:r w:rsidR="006C4EA4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 </w:t>
                      </w:r>
                      <w:r w:rsidR="00E21797">
                        <w:rPr>
                          <w:rFonts w:ascii="Times New Roman" w:hAnsi="Times New Roman"/>
                          <w:sz w:val="26"/>
                          <w:szCs w:val="26"/>
                          <w:lang w:val="be-BY"/>
                        </w:rPr>
                        <w:t>приложениях телефона.</w:t>
                      </w:r>
                    </w:p>
                    <w:p w:rsidR="00593F1E" w:rsidRPr="00593F1E" w:rsidRDefault="00593F1E" w:rsidP="000119AA">
                      <w:pPr>
                        <w:spacing w:line="240" w:lineRule="auto"/>
                        <w:ind w:right="-1" w:firstLine="709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93F1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Виртуальная среда обладает целым рядом преимуществ и возможностей: интерактивный характер коммуникации; доступность информации в течение 24 часов; оперативное обновление информации, в том числе ее дополнение с учетом вопросов или предложений участников группы; предоставление помимо текстовой информации, еще звуков</w:t>
                      </w:r>
                      <w:r w:rsidR="0023653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ой, фото- и видеоинформации, организация </w:t>
                      </w:r>
                      <w:r w:rsidR="0094462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бесед и </w:t>
                      </w:r>
                      <w:proofErr w:type="gramStart"/>
                      <w:r w:rsidR="004A67E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интернет-</w:t>
                      </w:r>
                      <w:r w:rsidR="0023653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форумов</w:t>
                      </w:r>
                      <w:proofErr w:type="gramEnd"/>
                      <w:r w:rsidR="004D4E4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="00960448">
                        <w:t xml:space="preserve"> </w:t>
                      </w:r>
                    </w:p>
                    <w:p w:rsidR="00E43199" w:rsidRPr="00A05648" w:rsidRDefault="00E43199" w:rsidP="000D6935">
                      <w:pPr>
                        <w:tabs>
                          <w:tab w:val="left" w:pos="426"/>
                        </w:tabs>
                        <w:spacing w:after="0" w:line="240" w:lineRule="auto"/>
                        <w:ind w:right="-11"/>
                        <w:contextualSpacing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6935" w:rsidRDefault="000D6935" w:rsidP="00CD08D6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D6935" w:rsidRDefault="000D6935" w:rsidP="00CD08D6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D6935" w:rsidRDefault="000D6935" w:rsidP="00CD08D6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D6935" w:rsidRDefault="000D6935" w:rsidP="00CD08D6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D6935" w:rsidRDefault="000D6935" w:rsidP="00CD08D6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D6935" w:rsidRDefault="000D6935" w:rsidP="00CD08D6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D6935" w:rsidRDefault="000D6935" w:rsidP="00CD08D6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42A9A" w:rsidRPr="000D6935" w:rsidRDefault="00466951" w:rsidP="000D6935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Представлени</w:t>
      </w:r>
      <w:r w:rsidR="002F36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 </w:t>
      </w:r>
      <w:r w:rsidR="00242A9A" w:rsidRPr="000D69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результатов работы групп. Обсуждение результатов работы групп. </w:t>
      </w:r>
    </w:p>
    <w:p w:rsidR="00565FA5" w:rsidRPr="00565FA5" w:rsidRDefault="00565FA5" w:rsidP="00565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Спикер 1</w:t>
      </w:r>
      <w:r w:rsidRPr="004D4E4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группы </w:t>
      </w:r>
      <w:r w:rsidRPr="00565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</w:t>
      </w:r>
      <w:r w:rsidR="003B3A4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рабочий </w:t>
      </w:r>
      <w:r w:rsidR="00951ABF">
        <w:rPr>
          <w:rFonts w:ascii="Times New Roman" w:eastAsia="Times New Roman" w:hAnsi="Times New Roman"/>
          <w:sz w:val="28"/>
          <w:szCs w:val="28"/>
          <w:lang w:eastAsia="ru-RU"/>
        </w:rPr>
        <w:t>лист группы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4EA4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рассказывает об </w:t>
      </w:r>
      <w:r w:rsidR="004E1E9A" w:rsidRPr="004E1E9A">
        <w:rPr>
          <w:rFonts w:ascii="Times New Roman" w:eastAsia="Times New Roman" w:hAnsi="Times New Roman"/>
          <w:sz w:val="28"/>
          <w:szCs w:val="28"/>
          <w:lang w:eastAsia="ru-RU"/>
        </w:rPr>
        <w:t>эфф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 xml:space="preserve">ективной педагогической практике </w:t>
      </w:r>
      <w:r w:rsidR="00C12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родительских собраний в объединениях по интересам 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C12190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работы</w:t>
      </w:r>
      <w:r w:rsidR="004A67E9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используя </w:t>
      </w:r>
      <w:r w:rsidR="004A67E9" w:rsidRPr="004A67E9">
        <w:rPr>
          <w:rFonts w:ascii="Times New Roman" w:eastAsia="Times New Roman" w:hAnsi="Times New Roman"/>
          <w:sz w:val="28"/>
          <w:szCs w:val="28"/>
          <w:lang w:eastAsia="ru-RU"/>
        </w:rPr>
        <w:t>слайд-шоу из фотографий</w:t>
      </w:r>
      <w:r w:rsidRPr="00565F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65FA5" w:rsidRDefault="00565FA5" w:rsidP="007A0689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Спикер 2</w:t>
      </w:r>
      <w:r w:rsidRPr="004D4E4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группы </w:t>
      </w:r>
      <w:r w:rsidRPr="00565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представляет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ABF">
        <w:rPr>
          <w:rFonts w:ascii="Times New Roman" w:eastAsia="Times New Roman" w:hAnsi="Times New Roman"/>
          <w:sz w:val="28"/>
          <w:szCs w:val="28"/>
          <w:lang w:eastAsia="ru-RU"/>
        </w:rPr>
        <w:t>рабочий лист группы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>, рассказывает о проведении вечера знакомств в рамках реализации проекта «</w:t>
      </w:r>
      <w:proofErr w:type="spellStart"/>
      <w:r w:rsidR="002C36F9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="002F360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2C36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r w:rsidR="002C36F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F36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>дительская</w:t>
      </w:r>
      <w:proofErr w:type="spellEnd"/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6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 xml:space="preserve">уббота </w:t>
      </w:r>
      <w:r w:rsidR="002F360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ехнического </w:t>
      </w:r>
      <w:r w:rsidR="002F360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>ворчества»</w:t>
      </w:r>
      <w:r w:rsidR="00DE3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3EF">
        <w:rPr>
          <w:rFonts w:ascii="Times New Roman" w:eastAsia="Times New Roman" w:hAnsi="Times New Roman"/>
          <w:i/>
          <w:sz w:val="28"/>
          <w:szCs w:val="28"/>
          <w:lang w:eastAsia="ru-RU"/>
        </w:rPr>
        <w:t>(Приложение 1</w:t>
      </w:r>
      <w:r w:rsidR="00DE3B5D" w:rsidRPr="00DE3B5D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4E1E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1E9A" w:rsidRDefault="004E1E9A" w:rsidP="00334581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Спикер 3</w:t>
      </w:r>
      <w:r w:rsidRPr="004D4E45">
        <w:rPr>
          <w:rFonts w:ascii="Times New Roman" w:hAnsi="Times New Roman"/>
          <w:b/>
          <w:sz w:val="28"/>
          <w:szCs w:val="28"/>
        </w:rPr>
        <w:t>-</w:t>
      </w:r>
      <w:r w:rsidR="00285A35">
        <w:rPr>
          <w:rFonts w:ascii="Times New Roman" w:hAnsi="Times New Roman"/>
          <w:sz w:val="28"/>
          <w:szCs w:val="28"/>
        </w:rPr>
        <w:t xml:space="preserve">й группы </w:t>
      </w:r>
      <w:r w:rsidRPr="004E1E9A">
        <w:rPr>
          <w:rFonts w:ascii="Times New Roman" w:hAnsi="Times New Roman"/>
          <w:sz w:val="28"/>
          <w:szCs w:val="28"/>
        </w:rPr>
        <w:t xml:space="preserve">представляет </w:t>
      </w:r>
      <w:r w:rsidR="00951ABF">
        <w:rPr>
          <w:rFonts w:ascii="Times New Roman" w:hAnsi="Times New Roman"/>
          <w:sz w:val="28"/>
          <w:szCs w:val="28"/>
        </w:rPr>
        <w:t>рабочий лист группы</w:t>
      </w:r>
      <w:r w:rsidRPr="004E1E9A">
        <w:rPr>
          <w:rFonts w:ascii="Times New Roman" w:hAnsi="Times New Roman"/>
          <w:sz w:val="28"/>
          <w:szCs w:val="28"/>
        </w:rPr>
        <w:t>,</w:t>
      </w:r>
      <w:r w:rsidR="00951ABF">
        <w:rPr>
          <w:rFonts w:ascii="Times New Roman" w:hAnsi="Times New Roman"/>
          <w:sz w:val="28"/>
          <w:szCs w:val="28"/>
        </w:rPr>
        <w:t xml:space="preserve"> </w:t>
      </w:r>
      <w:r w:rsidR="006C4EA4">
        <w:rPr>
          <w:rFonts w:ascii="Times New Roman" w:hAnsi="Times New Roman"/>
          <w:sz w:val="28"/>
          <w:szCs w:val="28"/>
        </w:rPr>
        <w:t xml:space="preserve">а также </w:t>
      </w:r>
      <w:r w:rsidR="00C56FFD">
        <w:rPr>
          <w:rFonts w:ascii="Times New Roman" w:hAnsi="Times New Roman"/>
          <w:sz w:val="28"/>
          <w:szCs w:val="28"/>
        </w:rPr>
        <w:t xml:space="preserve">рассказывает об использовании официального сайта учреждения, создании групп общения </w:t>
      </w:r>
      <w:r w:rsidR="00C56FFD" w:rsidRPr="00C56FFD">
        <w:rPr>
          <w:rFonts w:ascii="Times New Roman" w:hAnsi="Times New Roman"/>
          <w:sz w:val="28"/>
          <w:szCs w:val="28"/>
        </w:rPr>
        <w:t>(</w:t>
      </w:r>
      <w:r w:rsidR="00C56FFD">
        <w:rPr>
          <w:rFonts w:ascii="Times New Roman" w:hAnsi="Times New Roman"/>
          <w:sz w:val="28"/>
          <w:szCs w:val="28"/>
        </w:rPr>
        <w:t xml:space="preserve">50% педагогов дополнительного образования отдела </w:t>
      </w:r>
      <w:r w:rsidR="00285A35">
        <w:rPr>
          <w:rFonts w:ascii="Times New Roman" w:hAnsi="Times New Roman"/>
          <w:sz w:val="28"/>
          <w:szCs w:val="28"/>
        </w:rPr>
        <w:t xml:space="preserve">декоративно-прикладного творчества </w:t>
      </w:r>
      <w:r w:rsidR="004D4E45">
        <w:rPr>
          <w:rFonts w:ascii="Times New Roman" w:hAnsi="Times New Roman"/>
          <w:sz w:val="28"/>
          <w:szCs w:val="28"/>
        </w:rPr>
        <w:t xml:space="preserve">являются </w:t>
      </w:r>
      <w:r w:rsidR="004D4E45" w:rsidRPr="004D4E45">
        <w:rPr>
          <w:rFonts w:ascii="Times New Roman" w:hAnsi="Times New Roman"/>
          <w:sz w:val="28"/>
          <w:szCs w:val="28"/>
        </w:rPr>
        <w:t>администратор</w:t>
      </w:r>
      <w:r w:rsidR="004D4E45">
        <w:rPr>
          <w:rFonts w:ascii="Times New Roman" w:hAnsi="Times New Roman"/>
          <w:sz w:val="28"/>
          <w:szCs w:val="28"/>
        </w:rPr>
        <w:t>ами</w:t>
      </w:r>
      <w:r w:rsidR="00285A35">
        <w:rPr>
          <w:rFonts w:ascii="Times New Roman" w:hAnsi="Times New Roman"/>
          <w:sz w:val="28"/>
          <w:szCs w:val="28"/>
        </w:rPr>
        <w:t xml:space="preserve"> групп</w:t>
      </w:r>
      <w:r w:rsidR="00C56FFD">
        <w:rPr>
          <w:rFonts w:ascii="Times New Roman" w:hAnsi="Times New Roman"/>
          <w:sz w:val="28"/>
          <w:szCs w:val="28"/>
        </w:rPr>
        <w:t xml:space="preserve"> объединений по интересам </w:t>
      </w:r>
      <w:r w:rsidR="00C56FFD" w:rsidRPr="00C56FF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56FFD" w:rsidRPr="00C56FF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C56FFD">
        <w:rPr>
          <w:rFonts w:ascii="Times New Roman" w:hAnsi="Times New Roman"/>
          <w:sz w:val="28"/>
          <w:szCs w:val="28"/>
        </w:rPr>
        <w:t>, 90% педагогов</w:t>
      </w:r>
      <w:r w:rsidR="00C56FFD" w:rsidRPr="00C56FFD">
        <w:rPr>
          <w:rFonts w:ascii="Times New Roman" w:hAnsi="Times New Roman"/>
          <w:sz w:val="28"/>
          <w:szCs w:val="28"/>
        </w:rPr>
        <w:t xml:space="preserve"> используют приложение </w:t>
      </w:r>
      <w:proofErr w:type="spellStart"/>
      <w:r w:rsidR="00C56FFD" w:rsidRPr="00C56FFD">
        <w:rPr>
          <w:rFonts w:ascii="Times New Roman" w:hAnsi="Times New Roman"/>
          <w:sz w:val="28"/>
          <w:szCs w:val="28"/>
        </w:rPr>
        <w:t>Вайбер</w:t>
      </w:r>
      <w:proofErr w:type="spellEnd"/>
      <w:r w:rsidR="00C56FFD" w:rsidRPr="00C56FFD">
        <w:rPr>
          <w:rFonts w:ascii="Times New Roman" w:hAnsi="Times New Roman"/>
          <w:sz w:val="28"/>
          <w:szCs w:val="28"/>
        </w:rPr>
        <w:t xml:space="preserve"> в работе с родителями).</w:t>
      </w:r>
      <w:r w:rsidR="00C56FFD">
        <w:rPr>
          <w:rFonts w:ascii="Times New Roman" w:hAnsi="Times New Roman"/>
          <w:sz w:val="28"/>
          <w:szCs w:val="28"/>
        </w:rPr>
        <w:t xml:space="preserve"> Спикер</w:t>
      </w:r>
      <w:r w:rsidR="00951ABF">
        <w:rPr>
          <w:rFonts w:ascii="Times New Roman" w:hAnsi="Times New Roman"/>
          <w:sz w:val="28"/>
          <w:szCs w:val="28"/>
        </w:rPr>
        <w:t xml:space="preserve"> </w:t>
      </w:r>
      <w:r w:rsidR="00C56FFD">
        <w:rPr>
          <w:rFonts w:ascii="Times New Roman" w:hAnsi="Times New Roman"/>
          <w:sz w:val="28"/>
          <w:szCs w:val="28"/>
        </w:rPr>
        <w:t xml:space="preserve">предлагает </w:t>
      </w:r>
      <w:r w:rsidR="00951ABF">
        <w:rPr>
          <w:rFonts w:ascii="Times New Roman" w:hAnsi="Times New Roman"/>
          <w:sz w:val="28"/>
          <w:szCs w:val="28"/>
        </w:rPr>
        <w:t>присутствующим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302E80">
        <w:rPr>
          <w:rFonts w:ascii="Times New Roman" w:hAnsi="Times New Roman"/>
          <w:sz w:val="28"/>
          <w:szCs w:val="28"/>
        </w:rPr>
        <w:t>мастер</w:t>
      </w:r>
      <w:r w:rsidR="00302E80" w:rsidRPr="002F3606">
        <w:rPr>
          <w:rFonts w:ascii="Times New Roman" w:hAnsi="Times New Roman"/>
          <w:b/>
          <w:sz w:val="28"/>
          <w:szCs w:val="28"/>
        </w:rPr>
        <w:t>-</w:t>
      </w:r>
      <w:r w:rsidR="00E55459">
        <w:rPr>
          <w:rFonts w:ascii="Times New Roman" w:hAnsi="Times New Roman"/>
          <w:sz w:val="28"/>
          <w:szCs w:val="28"/>
        </w:rPr>
        <w:t xml:space="preserve">классы </w:t>
      </w:r>
      <w:r w:rsidR="00302E80">
        <w:rPr>
          <w:rFonts w:ascii="Times New Roman" w:hAnsi="Times New Roman"/>
          <w:sz w:val="28"/>
          <w:szCs w:val="28"/>
        </w:rPr>
        <w:t xml:space="preserve">для начинающих </w:t>
      </w:r>
      <w:r w:rsidR="00E55459">
        <w:rPr>
          <w:rFonts w:ascii="Times New Roman" w:hAnsi="Times New Roman"/>
          <w:sz w:val="28"/>
          <w:szCs w:val="28"/>
        </w:rPr>
        <w:t>«Создание</w:t>
      </w:r>
      <w:r w:rsidR="00334581">
        <w:rPr>
          <w:rFonts w:ascii="Times New Roman" w:hAnsi="Times New Roman"/>
          <w:sz w:val="28"/>
          <w:szCs w:val="28"/>
        </w:rPr>
        <w:t xml:space="preserve"> группы</w:t>
      </w:r>
      <w:r w:rsidR="002C36F9">
        <w:rPr>
          <w:rFonts w:ascii="Times New Roman" w:hAnsi="Times New Roman"/>
          <w:sz w:val="28"/>
          <w:szCs w:val="28"/>
        </w:rPr>
        <w:t xml:space="preserve"> объединения</w:t>
      </w:r>
      <w:r w:rsidR="00334581">
        <w:rPr>
          <w:rFonts w:ascii="Times New Roman" w:hAnsi="Times New Roman"/>
          <w:sz w:val="28"/>
          <w:szCs w:val="28"/>
        </w:rPr>
        <w:t xml:space="preserve"> по интересам </w:t>
      </w:r>
      <w:r w:rsidR="00334581" w:rsidRPr="00334581">
        <w:rPr>
          <w:rFonts w:ascii="Times New Roman" w:hAnsi="Times New Roman"/>
          <w:sz w:val="28"/>
          <w:szCs w:val="28"/>
        </w:rPr>
        <w:t>в «</w:t>
      </w:r>
      <w:proofErr w:type="spellStart"/>
      <w:r w:rsidR="00334581" w:rsidRPr="0033458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34581" w:rsidRPr="00334581">
        <w:rPr>
          <w:rFonts w:ascii="Times New Roman" w:hAnsi="Times New Roman"/>
          <w:sz w:val="28"/>
          <w:szCs w:val="28"/>
        </w:rPr>
        <w:t>»</w:t>
      </w:r>
      <w:r w:rsidR="00E55459">
        <w:rPr>
          <w:rFonts w:ascii="Times New Roman" w:hAnsi="Times New Roman"/>
          <w:sz w:val="28"/>
          <w:szCs w:val="28"/>
        </w:rPr>
        <w:t>, «Установка</w:t>
      </w:r>
      <w:r w:rsidR="00302E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E80" w:rsidRPr="00302E80">
        <w:rPr>
          <w:rFonts w:ascii="Times New Roman" w:hAnsi="Times New Roman"/>
          <w:sz w:val="28"/>
          <w:szCs w:val="28"/>
        </w:rPr>
        <w:t>Вайбер</w:t>
      </w:r>
      <w:proofErr w:type="spellEnd"/>
      <w:r w:rsidR="00302E80">
        <w:rPr>
          <w:rFonts w:ascii="Times New Roman" w:hAnsi="Times New Roman"/>
          <w:sz w:val="28"/>
          <w:szCs w:val="28"/>
        </w:rPr>
        <w:t xml:space="preserve">, </w:t>
      </w:r>
      <w:r w:rsidR="00E55459">
        <w:rPr>
          <w:rFonts w:ascii="Times New Roman" w:hAnsi="Times New Roman"/>
          <w:sz w:val="28"/>
          <w:szCs w:val="28"/>
        </w:rPr>
        <w:t>возможности использования приложения</w:t>
      </w:r>
      <w:r w:rsidR="00285A35">
        <w:rPr>
          <w:rFonts w:ascii="Times New Roman" w:hAnsi="Times New Roman"/>
          <w:sz w:val="28"/>
          <w:szCs w:val="28"/>
        </w:rPr>
        <w:t xml:space="preserve"> в работе с родителями</w:t>
      </w:r>
      <w:r w:rsidR="00E55459">
        <w:rPr>
          <w:rFonts w:ascii="Times New Roman" w:hAnsi="Times New Roman"/>
          <w:sz w:val="28"/>
          <w:szCs w:val="28"/>
        </w:rPr>
        <w:t>»</w:t>
      </w:r>
      <w:r w:rsidR="00162A51">
        <w:rPr>
          <w:rFonts w:ascii="Times New Roman" w:hAnsi="Times New Roman"/>
          <w:sz w:val="28"/>
          <w:szCs w:val="28"/>
        </w:rPr>
        <w:t>.</w:t>
      </w:r>
      <w:r w:rsidR="00FE4FEE">
        <w:rPr>
          <w:rFonts w:ascii="Times New Roman" w:hAnsi="Times New Roman"/>
          <w:sz w:val="28"/>
          <w:szCs w:val="28"/>
        </w:rPr>
        <w:t xml:space="preserve"> </w:t>
      </w:r>
      <w:r w:rsidR="00162A51">
        <w:rPr>
          <w:rFonts w:ascii="Times New Roman" w:hAnsi="Times New Roman"/>
          <w:sz w:val="28"/>
          <w:szCs w:val="28"/>
        </w:rPr>
        <w:t>М</w:t>
      </w:r>
      <w:r w:rsidR="00302E80">
        <w:rPr>
          <w:rFonts w:ascii="Times New Roman" w:hAnsi="Times New Roman"/>
          <w:sz w:val="28"/>
          <w:szCs w:val="28"/>
        </w:rPr>
        <w:t xml:space="preserve">астерами и </w:t>
      </w:r>
      <w:r w:rsidR="00C77421">
        <w:rPr>
          <w:rFonts w:ascii="Times New Roman" w:hAnsi="Times New Roman"/>
          <w:sz w:val="28"/>
          <w:szCs w:val="28"/>
        </w:rPr>
        <w:t xml:space="preserve">индивидуальными </w:t>
      </w:r>
      <w:r w:rsidR="00302E80">
        <w:rPr>
          <w:rFonts w:ascii="Times New Roman" w:hAnsi="Times New Roman"/>
          <w:sz w:val="28"/>
          <w:szCs w:val="28"/>
        </w:rPr>
        <w:t>консультантами выступят педагоги отдела декоративно-прикладного творчества</w:t>
      </w:r>
      <w:r w:rsidR="00E55459">
        <w:rPr>
          <w:rFonts w:ascii="Times New Roman" w:hAnsi="Times New Roman"/>
          <w:sz w:val="28"/>
          <w:szCs w:val="28"/>
        </w:rPr>
        <w:t xml:space="preserve">. </w:t>
      </w:r>
    </w:p>
    <w:p w:rsidR="004A1890" w:rsidRDefault="00466951" w:rsidP="00D93CF9">
      <w:pPr>
        <w:pStyle w:val="a5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A1890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Заключительная часть.</w:t>
      </w:r>
      <w:r w:rsidR="00242A9A" w:rsidRPr="004B66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42A9A" w:rsidRPr="004A1890" w:rsidRDefault="004A1890" w:rsidP="00D93CF9">
      <w:pPr>
        <w:pStyle w:val="a5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итогов. </w:t>
      </w:r>
      <w:r w:rsidR="00242A9A" w:rsidRPr="004A1890">
        <w:rPr>
          <w:rFonts w:ascii="Times New Roman" w:eastAsia="Times New Roman" w:hAnsi="Times New Roman"/>
          <w:sz w:val="28"/>
          <w:szCs w:val="28"/>
          <w:lang w:eastAsia="ru-RU"/>
        </w:rPr>
        <w:t>Рекомендации. Рефлексия.</w:t>
      </w:r>
    </w:p>
    <w:p w:rsidR="00285A35" w:rsidRDefault="00155726" w:rsidP="00285A35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26">
        <w:rPr>
          <w:rFonts w:ascii="Times New Roman" w:eastAsia="Times New Roman" w:hAnsi="Times New Roman"/>
          <w:sz w:val="28"/>
          <w:szCs w:val="28"/>
          <w:lang w:eastAsia="ru-RU"/>
        </w:rPr>
        <w:t>Ведущий благодарит всех участников взаимодействия, подчеркивает, что в</w:t>
      </w:r>
      <w:r w:rsidR="00E12FA2" w:rsidRPr="001557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создании </w:t>
      </w:r>
      <w:r w:rsidRPr="00155726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эффективного </w:t>
      </w:r>
      <w:r w:rsidR="00E12FA2" w:rsidRPr="00155726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союза учащихся, </w:t>
      </w:r>
      <w:r w:rsidR="0045271F" w:rsidRPr="0015572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и педагогов </w:t>
      </w:r>
      <w:r w:rsidR="005D5B0B">
        <w:rPr>
          <w:rFonts w:ascii="Times New Roman" w:eastAsia="Times New Roman" w:hAnsi="Times New Roman"/>
          <w:sz w:val="28"/>
          <w:szCs w:val="28"/>
          <w:lang w:eastAsia="ru-RU"/>
        </w:rPr>
        <w:t>учреждения дополнительного образования</w:t>
      </w:r>
      <w:r w:rsidR="00E12FA2" w:rsidRPr="00155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CDA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молодежи </w:t>
      </w:r>
      <w:r w:rsidR="00E12FA2" w:rsidRPr="00155726">
        <w:rPr>
          <w:rFonts w:ascii="Times New Roman" w:eastAsia="Times New Roman" w:hAnsi="Times New Roman"/>
          <w:sz w:val="28"/>
          <w:szCs w:val="28"/>
          <w:lang w:eastAsia="ru-RU"/>
        </w:rPr>
        <w:t>важнейшая роль принадлежит педагог</w:t>
      </w:r>
      <w:r w:rsidR="00285A35">
        <w:rPr>
          <w:rFonts w:ascii="Times New Roman" w:eastAsia="Times New Roman" w:hAnsi="Times New Roman"/>
          <w:sz w:val="28"/>
          <w:szCs w:val="28"/>
          <w:lang w:eastAsia="ru-RU"/>
        </w:rPr>
        <w:t>ам дополнительного образования.</w:t>
      </w:r>
    </w:p>
    <w:p w:rsidR="00AD6710" w:rsidRPr="00285A35" w:rsidRDefault="005A373F" w:rsidP="00285A35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Ведущий предлагает обратить</w:t>
      </w:r>
      <w:r w:rsidR="0081154D">
        <w:rPr>
          <w:rFonts w:ascii="Times New Roman" w:eastAsia="Times New Roman" w:hAnsi="Times New Roman"/>
          <w:sz w:val="28"/>
          <w:szCs w:val="28"/>
          <w:lang w:val="be-BY"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к</w:t>
      </w:r>
      <w:r w:rsidR="0081154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5E46A3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разноцветному </w:t>
      </w:r>
      <w:r w:rsidR="005E46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46A3">
        <w:rPr>
          <w:rFonts w:ascii="Times New Roman" w:eastAsia="Times New Roman" w:hAnsi="Times New Roman"/>
          <w:sz w:val="28"/>
          <w:szCs w:val="28"/>
          <w:lang w:val="be-BY" w:eastAsia="ru-RU"/>
        </w:rPr>
        <w:t>мостику</w:t>
      </w:r>
      <w:r w:rsidR="005E46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E46A3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на </w:t>
      </w:r>
      <w:r w:rsidR="0081154D"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="0081154D">
        <w:rPr>
          <w:rFonts w:ascii="Times New Roman" w:eastAsia="Times New Roman" w:hAnsi="Times New Roman"/>
          <w:sz w:val="28"/>
          <w:szCs w:val="28"/>
          <w:lang w:val="be-BY" w:eastAsia="ru-RU"/>
        </w:rPr>
        <w:t>оске ожиданий</w:t>
      </w:r>
      <w:r w:rsidR="008115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вспомнить</w:t>
      </w:r>
      <w:r w:rsidR="00AD6710" w:rsidRPr="00AD6710">
        <w:rPr>
          <w:rFonts w:ascii="Times New Roman" w:eastAsia="Times New Roman" w:hAnsi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о чем</w:t>
      </w:r>
      <w:r w:rsidR="00D41BE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думали</w:t>
      </w:r>
      <w:r w:rsidR="00AD6710" w:rsidRPr="00AD671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и н</w:t>
      </w:r>
      <w:r w:rsidR="00D41BE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а что надеялись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участники </w:t>
      </w:r>
      <w:r w:rsidR="00D41BE9">
        <w:rPr>
          <w:rFonts w:ascii="Times New Roman" w:eastAsia="Times New Roman" w:hAnsi="Times New Roman"/>
          <w:sz w:val="28"/>
          <w:szCs w:val="28"/>
          <w:lang w:val="be-BY" w:eastAsia="ru-RU"/>
        </w:rPr>
        <w:t>в начале встречи</w:t>
      </w:r>
      <w:r w:rsidR="004A1890">
        <w:rPr>
          <w:rFonts w:ascii="Times New Roman" w:eastAsia="Times New Roman" w:hAnsi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и поделиться</w:t>
      </w:r>
      <w:r w:rsidR="00AD6710" w:rsidRPr="00AD671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своими впечатлениями.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Педагоги а</w:t>
      </w:r>
      <w:r w:rsidR="0045271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нализируют </w:t>
      </w:r>
      <w:r w:rsidR="004A1890">
        <w:rPr>
          <w:rFonts w:ascii="Times New Roman" w:eastAsia="Times New Roman" w:hAnsi="Times New Roman"/>
          <w:sz w:val="28"/>
          <w:szCs w:val="28"/>
          <w:lang w:val="be-BY" w:eastAsia="ru-RU"/>
        </w:rPr>
        <w:t>и комментируют: что получилось</w:t>
      </w:r>
      <w:r w:rsidR="0015572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</w:t>
      </w:r>
      <w:r w:rsidR="00AD6710" w:rsidRPr="005A373F">
        <w:rPr>
          <w:rFonts w:ascii="Times New Roman" w:eastAsia="Times New Roman" w:hAnsi="Times New Roman"/>
          <w:sz w:val="28"/>
          <w:szCs w:val="28"/>
          <w:lang w:val="be-BY" w:eastAsia="ru-RU"/>
        </w:rPr>
        <w:t>что осталось желаемым</w:t>
      </w:r>
      <w:r w:rsidR="0015572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что оказалось </w:t>
      </w:r>
      <w:r w:rsidR="00AD6710" w:rsidRPr="005A373F">
        <w:rPr>
          <w:rFonts w:ascii="Times New Roman" w:eastAsia="Times New Roman" w:hAnsi="Times New Roman"/>
          <w:sz w:val="28"/>
          <w:szCs w:val="28"/>
          <w:lang w:val="be-BY" w:eastAsia="ru-RU"/>
        </w:rPr>
        <w:t>неприятным, какие моменты вызвали удовлетворение</w:t>
      </w:r>
      <w:r w:rsidR="004A1890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242A9A" w:rsidRPr="005D5B0B" w:rsidRDefault="005D5B0B" w:rsidP="00242A9A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Для желающих проводится мастер-класс</w:t>
      </w:r>
      <w:r w:rsidR="006C4EA4" w:rsidRPr="006C4E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использованию </w:t>
      </w:r>
      <w:proofErr w:type="spellStart"/>
      <w:r w:rsidRPr="005D5B0B">
        <w:rPr>
          <w:rFonts w:ascii="Times New Roman" w:hAnsi="Times New Roman"/>
          <w:i/>
          <w:sz w:val="28"/>
          <w:szCs w:val="28"/>
        </w:rPr>
        <w:t>интернет-ресурсов</w:t>
      </w:r>
      <w:proofErr w:type="spellEnd"/>
      <w:r w:rsidRPr="005D5B0B">
        <w:rPr>
          <w:rFonts w:ascii="Times New Roman" w:hAnsi="Times New Roman"/>
          <w:i/>
          <w:sz w:val="28"/>
          <w:szCs w:val="28"/>
        </w:rPr>
        <w:t xml:space="preserve"> в общении педагог – родитель</w:t>
      </w:r>
      <w:r>
        <w:rPr>
          <w:rFonts w:ascii="Times New Roman" w:hAnsi="Times New Roman"/>
          <w:i/>
          <w:sz w:val="28"/>
          <w:szCs w:val="28"/>
        </w:rPr>
        <w:t>.</w:t>
      </w:r>
      <w:r w:rsidRPr="005D5B0B">
        <w:rPr>
          <w:rFonts w:ascii="Times New Roman" w:hAnsi="Times New Roman"/>
          <w:i/>
          <w:sz w:val="28"/>
          <w:szCs w:val="28"/>
        </w:rPr>
        <w:t xml:space="preserve"> </w:t>
      </w:r>
    </w:p>
    <w:p w:rsidR="005D5B0B" w:rsidRDefault="005D5B0B" w:rsidP="00B55BC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B0B" w:rsidRDefault="005D5B0B" w:rsidP="00B55BC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A9A" w:rsidRPr="00B55BC8" w:rsidRDefault="00B55BC8" w:rsidP="00B55BC8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ЛИТЕРАТУРА</w:t>
      </w:r>
    </w:p>
    <w:p w:rsidR="007A0689" w:rsidRPr="00A53485" w:rsidRDefault="007A0689" w:rsidP="0066063F">
      <w:pPr>
        <w:pStyle w:val="a5"/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Запотылок</w:t>
      </w:r>
      <w:proofErr w:type="spellEnd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, О.А. Родительск</w:t>
      </w:r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ие университеты/ </w:t>
      </w:r>
      <w:proofErr w:type="spellStart"/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>О.А.Запотылок</w:t>
      </w:r>
      <w:proofErr w:type="spellEnd"/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.– Минск: </w:t>
      </w:r>
      <w:proofErr w:type="spellStart"/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>Красико-Принт</w:t>
      </w:r>
      <w:proofErr w:type="spellEnd"/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>, 2006.–</w:t>
      </w:r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 128с. (Деятельность классного руководителя).</w:t>
      </w:r>
    </w:p>
    <w:p w:rsidR="00547CB9" w:rsidRPr="00A53485" w:rsidRDefault="00F81CDA" w:rsidP="00547CB9">
      <w:pPr>
        <w:pStyle w:val="a5"/>
        <w:numPr>
          <w:ilvl w:val="3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Камакин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О. </w:t>
      </w:r>
      <w:r w:rsidR="00547CB9"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Я горжусь своей Родиной!/ </w:t>
      </w:r>
      <w:proofErr w:type="spellStart"/>
      <w:r w:rsidR="00547CB9" w:rsidRPr="00A53485">
        <w:rPr>
          <w:rFonts w:ascii="Times New Roman" w:eastAsia="Times New Roman" w:hAnsi="Times New Roman"/>
          <w:sz w:val="28"/>
          <w:szCs w:val="28"/>
          <w:lang w:eastAsia="ru-RU"/>
        </w:rPr>
        <w:t>О.Камакин</w:t>
      </w:r>
      <w:proofErr w:type="spellEnd"/>
      <w:r w:rsidR="00547CB9" w:rsidRPr="00A53485">
        <w:rPr>
          <w:rFonts w:ascii="Times New Roman" w:eastAsia="Times New Roman" w:hAnsi="Times New Roman"/>
          <w:sz w:val="28"/>
          <w:szCs w:val="28"/>
          <w:lang w:eastAsia="ru-RU"/>
        </w:rPr>
        <w:t>// Воспитание школьников.– 2008.– № 10.– С.27-32.</w:t>
      </w:r>
    </w:p>
    <w:p w:rsidR="0017022E" w:rsidRPr="00A53485" w:rsidRDefault="0017022E" w:rsidP="0017022E">
      <w:pPr>
        <w:pStyle w:val="a5"/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Матюшонок, А.Н. Приоритеты государственной политики в сфере дополнительного образования детей и молодежи/ </w:t>
      </w:r>
      <w:proofErr w:type="spellStart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А.Н.Матюшонок</w:t>
      </w:r>
      <w:proofErr w:type="spellEnd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proofErr w:type="spellStart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Выхаванне</w:t>
      </w:r>
      <w:proofErr w:type="spellEnd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дадатковая</w:t>
      </w:r>
      <w:proofErr w:type="spellEnd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адукацыя</w:t>
      </w:r>
      <w:proofErr w:type="spellEnd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 w:rsidR="00E434FE">
        <w:rPr>
          <w:rFonts w:ascii="Times New Roman" w:eastAsia="Times New Roman" w:hAnsi="Times New Roman"/>
          <w:sz w:val="28"/>
          <w:szCs w:val="28"/>
          <w:lang w:eastAsia="ru-RU"/>
        </w:rPr>
        <w:t xml:space="preserve">2019.– </w:t>
      </w:r>
      <w:r w:rsidR="00356BC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56BC4">
        <w:rPr>
          <w:rFonts w:ascii="Times New Roman" w:eastAsia="Times New Roman" w:hAnsi="Times New Roman"/>
          <w:sz w:val="28"/>
          <w:szCs w:val="28"/>
          <w:lang w:val="be-BY" w:eastAsia="ru-RU"/>
        </w:rPr>
        <w:t>9</w:t>
      </w:r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.– С.7).</w:t>
      </w:r>
    </w:p>
    <w:p w:rsidR="0063756E" w:rsidRPr="00A53485" w:rsidRDefault="007A0689" w:rsidP="0066063F">
      <w:pPr>
        <w:pStyle w:val="a5"/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Радунская</w:t>
      </w:r>
      <w:proofErr w:type="spellEnd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, В.Г. О путях улучшения работы родителей по социализации детей в современной бе</w:t>
      </w:r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лорусской семье/ </w:t>
      </w:r>
      <w:proofErr w:type="spellStart"/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>В.Г.Радунская</w:t>
      </w:r>
      <w:proofErr w:type="spellEnd"/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>.–</w:t>
      </w:r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Воспитательное пространство внешкольного учреждения: восхождение к будущему: Сборник материалов Международной научно-практической кон</w:t>
      </w:r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>фере</w:t>
      </w:r>
      <w:r w:rsidR="00E434FE">
        <w:rPr>
          <w:rFonts w:ascii="Times New Roman" w:eastAsia="Times New Roman" w:hAnsi="Times New Roman"/>
          <w:sz w:val="28"/>
          <w:szCs w:val="28"/>
          <w:lang w:eastAsia="ru-RU"/>
        </w:rPr>
        <w:t>нции.–</w:t>
      </w:r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Минск: </w:t>
      </w:r>
      <w:proofErr w:type="spellStart"/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>МГДДиМ</w:t>
      </w:r>
      <w:proofErr w:type="spellEnd"/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>, 2004.–</w:t>
      </w:r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 С.208.</w:t>
      </w:r>
    </w:p>
    <w:p w:rsidR="007D1218" w:rsidRPr="00A53485" w:rsidRDefault="007D1218" w:rsidP="0066063F">
      <w:pPr>
        <w:pStyle w:val="a5"/>
        <w:numPr>
          <w:ilvl w:val="3"/>
          <w:numId w:val="12"/>
        </w:numPr>
        <w:autoSpaceDE w:val="0"/>
        <w:autoSpaceDN w:val="0"/>
        <w:adjustRightInd w:val="0"/>
        <w:spacing w:before="10"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Черепко</w:t>
      </w:r>
      <w:proofErr w:type="spellEnd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, Л.З., Волкова, Л.М., Борисевич, А.Р. Современный тандем: семья и школа/ Л.З. </w:t>
      </w:r>
      <w:proofErr w:type="spellStart"/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Черепко</w:t>
      </w:r>
      <w:proofErr w:type="spellEnd"/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, Л.М. Волкова, А.Р. Борисевич.– Минск: </w:t>
      </w:r>
      <w:proofErr w:type="spellStart"/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>Красико-Принт</w:t>
      </w:r>
      <w:proofErr w:type="spellEnd"/>
      <w:r w:rsidR="0084744C" w:rsidRPr="00A53485">
        <w:rPr>
          <w:rFonts w:ascii="Times New Roman" w:eastAsia="Times New Roman" w:hAnsi="Times New Roman"/>
          <w:sz w:val="28"/>
          <w:szCs w:val="28"/>
          <w:lang w:eastAsia="ru-RU"/>
        </w:rPr>
        <w:t>, 2009.– 128с.–</w:t>
      </w:r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 (Деятельность классного руководителя).</w:t>
      </w:r>
    </w:p>
    <w:p w:rsidR="0017022E" w:rsidRPr="00A53485" w:rsidRDefault="0017022E" w:rsidP="00687FFA">
      <w:pPr>
        <w:pStyle w:val="a5"/>
        <w:spacing w:after="0" w:line="240" w:lineRule="auto"/>
        <w:ind w:left="1276" w:hanging="567"/>
        <w:jc w:val="both"/>
        <w:rPr>
          <w:rFonts w:ascii="Times New Roman" w:hAnsi="Times New Roman"/>
          <w:i/>
          <w:sz w:val="28"/>
          <w:szCs w:val="28"/>
        </w:rPr>
      </w:pPr>
      <w:r w:rsidRPr="00A53485">
        <w:rPr>
          <w:rFonts w:ascii="Times New Roman" w:hAnsi="Times New Roman"/>
          <w:i/>
          <w:sz w:val="28"/>
          <w:szCs w:val="28"/>
        </w:rPr>
        <w:t>Электронные ресурсы</w:t>
      </w:r>
    </w:p>
    <w:p w:rsidR="0017022E" w:rsidRPr="00A53485" w:rsidRDefault="00DE4220" w:rsidP="00687FF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85">
        <w:rPr>
          <w:rFonts w:ascii="Times New Roman" w:hAnsi="Times New Roman"/>
          <w:sz w:val="28"/>
          <w:szCs w:val="28"/>
        </w:rPr>
        <w:t>6</w:t>
      </w:r>
      <w:r w:rsidR="00687FFA" w:rsidRPr="00A53485">
        <w:rPr>
          <w:rFonts w:ascii="Times New Roman" w:hAnsi="Times New Roman"/>
          <w:sz w:val="28"/>
          <w:szCs w:val="28"/>
        </w:rPr>
        <w:t xml:space="preserve">. </w:t>
      </w:r>
      <w:r w:rsidR="0017022E" w:rsidRPr="00A53485">
        <w:rPr>
          <w:rFonts w:ascii="Times New Roman" w:hAnsi="Times New Roman"/>
          <w:sz w:val="28"/>
          <w:szCs w:val="28"/>
        </w:rPr>
        <w:t>Воспитательная работа как часть воспитательного процесса</w:t>
      </w:r>
      <w:r w:rsidR="0017022E" w:rsidRPr="00A53485">
        <w:rPr>
          <w:sz w:val="28"/>
          <w:szCs w:val="28"/>
        </w:rPr>
        <w:t xml:space="preserve"> </w:t>
      </w:r>
      <w:r w:rsidR="0017022E" w:rsidRPr="00A53485">
        <w:rPr>
          <w:rFonts w:ascii="Times New Roman" w:eastAsia="Times New Roman" w:hAnsi="Times New Roman"/>
          <w:sz w:val="28"/>
          <w:szCs w:val="28"/>
          <w:lang w:eastAsia="ru-RU"/>
        </w:rPr>
        <w:t>[Электронный ресурс]/</w:t>
      </w:r>
      <w:r w:rsidR="00B61216"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22E" w:rsidRPr="00A53485">
        <w:rPr>
          <w:rFonts w:ascii="Times New Roman" w:hAnsi="Times New Roman"/>
          <w:sz w:val="28"/>
          <w:szCs w:val="28"/>
        </w:rPr>
        <w:t>Инфоурок</w:t>
      </w:r>
      <w:proofErr w:type="spellEnd"/>
      <w:r w:rsidR="0017022E" w:rsidRPr="00A53485">
        <w:rPr>
          <w:rFonts w:ascii="Times New Roman" w:hAnsi="Times New Roman"/>
          <w:sz w:val="28"/>
          <w:szCs w:val="28"/>
        </w:rPr>
        <w:t>. Ведущий образовательный портал России</w:t>
      </w:r>
      <w:r w:rsidR="0017022E" w:rsidRPr="00A53485">
        <w:rPr>
          <w:rFonts w:ascii="Times New Roman" w:eastAsia="Times New Roman" w:hAnsi="Times New Roman"/>
          <w:sz w:val="28"/>
          <w:szCs w:val="28"/>
          <w:lang w:eastAsia="ru-RU"/>
        </w:rPr>
        <w:t>».– Режим доступа</w:t>
      </w:r>
      <w:r w:rsidR="0017022E" w:rsidRPr="004C475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13" w:history="1">
        <w:r w:rsidR="00FB229C" w:rsidRPr="004C475E">
          <w:rPr>
            <w:rStyle w:val="a6"/>
            <w:rFonts w:ascii="Times New Roman" w:hAnsi="Times New Roman"/>
            <w:color w:val="auto"/>
            <w:sz w:val="28"/>
            <w:szCs w:val="28"/>
          </w:rPr>
          <w:t>https://infourok.ru/vospitatelnaya-rabota-kak-chast-vospitatelnogo-processa-767786.html</w:t>
        </w:r>
      </w:hyperlink>
      <w:r w:rsidR="00B61216" w:rsidRPr="004C475E">
        <w:rPr>
          <w:rFonts w:ascii="Times New Roman" w:hAnsi="Times New Roman"/>
          <w:sz w:val="28"/>
          <w:szCs w:val="28"/>
        </w:rPr>
        <w:t>.–</w:t>
      </w:r>
      <w:r w:rsidR="00B61216" w:rsidRPr="004C47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216" w:rsidRPr="00A53485">
        <w:rPr>
          <w:rFonts w:ascii="Times New Roman" w:eastAsia="Times New Roman" w:hAnsi="Times New Roman"/>
          <w:sz w:val="28"/>
          <w:szCs w:val="28"/>
          <w:lang w:eastAsia="ru-RU"/>
        </w:rPr>
        <w:t>Дата доступа: 17.10.2019.</w:t>
      </w:r>
    </w:p>
    <w:p w:rsidR="00687FFA" w:rsidRPr="00A53485" w:rsidRDefault="00D92E3E" w:rsidP="00DE4220">
      <w:pPr>
        <w:tabs>
          <w:tab w:val="left" w:pos="1134"/>
          <w:tab w:val="left" w:pos="3119"/>
          <w:tab w:val="left" w:pos="9639"/>
        </w:tabs>
        <w:spacing w:after="0" w:line="240" w:lineRule="auto"/>
        <w:ind w:left="425" w:hanging="425"/>
        <w:contextualSpacing/>
        <w:jc w:val="both"/>
        <w:rPr>
          <w:sz w:val="28"/>
          <w:szCs w:val="28"/>
        </w:rPr>
      </w:pPr>
      <w:r w:rsidRPr="00A53485">
        <w:rPr>
          <w:rFonts w:ascii="Times New Roman" w:hAnsi="Times New Roman"/>
          <w:sz w:val="28"/>
          <w:szCs w:val="28"/>
        </w:rPr>
        <w:t xml:space="preserve">7. Сухан, Н.А. </w:t>
      </w:r>
      <w:proofErr w:type="spellStart"/>
      <w:r w:rsidRPr="00A53485">
        <w:rPr>
          <w:rFonts w:ascii="Times New Roman" w:hAnsi="Times New Roman"/>
          <w:sz w:val="28"/>
          <w:szCs w:val="28"/>
        </w:rPr>
        <w:t>Квест</w:t>
      </w:r>
      <w:proofErr w:type="spellEnd"/>
      <w:r w:rsidRPr="00A53485">
        <w:rPr>
          <w:rFonts w:ascii="Times New Roman" w:hAnsi="Times New Roman"/>
          <w:sz w:val="28"/>
          <w:szCs w:val="28"/>
        </w:rPr>
        <w:t>-игра для педагогов «В лабиринте педагогических идей»</w:t>
      </w:r>
      <w:r w:rsidRPr="00A53485">
        <w:rPr>
          <w:sz w:val="28"/>
          <w:szCs w:val="28"/>
        </w:rPr>
        <w:t xml:space="preserve"> </w:t>
      </w:r>
      <w:r w:rsidR="00F81CDA">
        <w:rPr>
          <w:rFonts w:ascii="Times New Roman" w:hAnsi="Times New Roman"/>
          <w:sz w:val="28"/>
          <w:szCs w:val="28"/>
        </w:rPr>
        <w:t>[Электронный ресурс]/</w:t>
      </w:r>
      <w:r w:rsidRPr="00A53485">
        <w:rPr>
          <w:rFonts w:ascii="Times New Roman" w:hAnsi="Times New Roman"/>
          <w:sz w:val="28"/>
          <w:szCs w:val="28"/>
        </w:rPr>
        <w:t>ГУО «</w:t>
      </w:r>
      <w:proofErr w:type="spellStart"/>
      <w:r w:rsidRPr="00A53485">
        <w:rPr>
          <w:rFonts w:ascii="Times New Roman" w:hAnsi="Times New Roman"/>
          <w:sz w:val="28"/>
          <w:szCs w:val="28"/>
        </w:rPr>
        <w:t>Вилейский</w:t>
      </w:r>
      <w:proofErr w:type="spellEnd"/>
      <w:r w:rsidRPr="00A53485">
        <w:rPr>
          <w:rFonts w:ascii="Times New Roman" w:hAnsi="Times New Roman"/>
          <w:sz w:val="28"/>
          <w:szCs w:val="28"/>
        </w:rPr>
        <w:t xml:space="preserve"> центр</w:t>
      </w:r>
      <w:r w:rsidR="00F81CDA">
        <w:rPr>
          <w:rFonts w:ascii="Times New Roman" w:hAnsi="Times New Roman"/>
          <w:sz w:val="28"/>
          <w:szCs w:val="28"/>
        </w:rPr>
        <w:t xml:space="preserve"> дополнительного образования»</w:t>
      </w:r>
      <w:proofErr w:type="gramStart"/>
      <w:r w:rsidR="00F81CDA">
        <w:rPr>
          <w:rFonts w:ascii="Times New Roman" w:hAnsi="Times New Roman"/>
          <w:sz w:val="28"/>
          <w:szCs w:val="28"/>
        </w:rPr>
        <w:t>.</w:t>
      </w:r>
      <w:r w:rsidR="0098677A" w:rsidRPr="00A53485">
        <w:rPr>
          <w:rFonts w:ascii="Times New Roman" w:hAnsi="Times New Roman"/>
          <w:sz w:val="28"/>
          <w:szCs w:val="28"/>
        </w:rPr>
        <w:t>Р</w:t>
      </w:r>
      <w:proofErr w:type="gramEnd"/>
      <w:r w:rsidR="0098677A" w:rsidRPr="00A53485">
        <w:rPr>
          <w:rFonts w:ascii="Times New Roman" w:hAnsi="Times New Roman"/>
          <w:sz w:val="28"/>
          <w:szCs w:val="28"/>
        </w:rPr>
        <w:t>ежим</w:t>
      </w:r>
      <w:r w:rsidR="00DE4220" w:rsidRPr="00A53485">
        <w:rPr>
          <w:rFonts w:ascii="Times New Roman" w:hAnsi="Times New Roman"/>
          <w:sz w:val="28"/>
          <w:szCs w:val="28"/>
        </w:rPr>
        <w:t>доступа:</w:t>
      </w:r>
      <w:hyperlink r:id="rId14" w:history="1">
        <w:r w:rsidRPr="00A53485">
          <w:rPr>
            <w:rStyle w:val="a6"/>
            <w:rFonts w:ascii="Times New Roman" w:hAnsi="Times New Roman"/>
            <w:color w:val="auto"/>
            <w:sz w:val="28"/>
            <w:szCs w:val="28"/>
          </w:rPr>
          <w:t>https://docviewer.yandex.by/?lang=ru&amp;tm=1573853089&amp;tld=by&amp;name=pedkvest.pdf&amp;text</w:t>
        </w:r>
      </w:hyperlink>
      <w:r w:rsidRPr="00A53485">
        <w:rPr>
          <w:rFonts w:ascii="Times New Roman" w:hAnsi="Times New Roman"/>
          <w:sz w:val="28"/>
          <w:szCs w:val="28"/>
        </w:rPr>
        <w:t>.</w:t>
      </w:r>
      <w:r w:rsidRPr="00A53485">
        <w:rPr>
          <w:rFonts w:ascii="Times New Roman" w:hAnsi="Times New Roman"/>
          <w:color w:val="0000FF"/>
          <w:sz w:val="28"/>
          <w:szCs w:val="28"/>
        </w:rPr>
        <w:t>–</w:t>
      </w:r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доступа: 26.10.2019.</w:t>
      </w:r>
    </w:p>
    <w:p w:rsidR="00042502" w:rsidRPr="00A53485" w:rsidRDefault="008D7412" w:rsidP="00DE4220">
      <w:pPr>
        <w:tabs>
          <w:tab w:val="left" w:pos="3119"/>
          <w:tab w:val="left" w:pos="9639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687FFA" w:rsidRPr="00A53485">
        <w:rPr>
          <w:rFonts w:ascii="Times New Roman" w:hAnsi="Times New Roman"/>
          <w:sz w:val="28"/>
          <w:szCs w:val="28"/>
        </w:rPr>
        <w:t xml:space="preserve">Работа над темами [Электронный ресурс]/Общество «Знание» России».– Режим доступа: </w:t>
      </w:r>
      <w:hyperlink r:id="rId15" w:history="1">
        <w:r w:rsidR="002C20CF" w:rsidRPr="00A5348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http://www.znanie.org/AEdocs/Netmet/work.html</w:t>
        </w:r>
      </w:hyperlink>
      <w:r w:rsidR="00687FFA" w:rsidRPr="00A53485">
        <w:rPr>
          <w:rStyle w:val="a6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.–</w:t>
      </w:r>
      <w:r w:rsidR="002C20CF"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FFA" w:rsidRPr="00A53485">
        <w:rPr>
          <w:rFonts w:ascii="Times New Roman" w:eastAsia="Times New Roman" w:hAnsi="Times New Roman"/>
          <w:sz w:val="28"/>
          <w:szCs w:val="28"/>
          <w:lang w:eastAsia="ru-RU"/>
        </w:rPr>
        <w:t>Дата доступа: 11.10.2019.</w:t>
      </w:r>
    </w:p>
    <w:p w:rsidR="00DE4220" w:rsidRPr="00687FFA" w:rsidRDefault="00DE4220" w:rsidP="00DE4220">
      <w:pPr>
        <w:tabs>
          <w:tab w:val="left" w:pos="3119"/>
          <w:tab w:val="left" w:pos="9639"/>
        </w:tabs>
        <w:spacing w:after="0" w:line="240" w:lineRule="auto"/>
        <w:ind w:left="425" w:hanging="425"/>
        <w:contextualSpacing/>
        <w:jc w:val="right"/>
        <w:rPr>
          <w:sz w:val="26"/>
          <w:szCs w:val="26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53485" w:rsidRDefault="00A534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0D3885" w:rsidRPr="004E257F" w:rsidRDefault="000D3885" w:rsidP="00DE4220">
      <w:pPr>
        <w:spacing w:after="0"/>
        <w:ind w:left="426" w:hanging="426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4E257F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D3885" w:rsidRPr="00744CBF" w:rsidRDefault="000D3885" w:rsidP="00951ABF">
      <w:pPr>
        <w:spacing w:after="12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44CBF">
        <w:rPr>
          <w:rFonts w:ascii="Times New Roman" w:hAnsi="Times New Roman"/>
          <w:b/>
          <w:sz w:val="28"/>
          <w:szCs w:val="28"/>
        </w:rPr>
        <w:t>Сценарий вечера знакомств «Здравствуйте!»</w:t>
      </w:r>
    </w:p>
    <w:p w:rsidR="00D41BE9" w:rsidRPr="00D41BE9" w:rsidRDefault="00D41BE9" w:rsidP="00951A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0D3885" w:rsidRPr="000D388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1BE9">
        <w:rPr>
          <w:rFonts w:ascii="Times New Roman" w:eastAsia="Times New Roman" w:hAnsi="Times New Roman"/>
          <w:sz w:val="28"/>
          <w:szCs w:val="28"/>
          <w:lang w:eastAsia="ru-RU"/>
        </w:rPr>
        <w:t>сплочение коллектива учащихся, педагогов, родителей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885" w:rsidRDefault="00D41BE9" w:rsidP="00951A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0D3885">
        <w:rPr>
          <w:rFonts w:ascii="Times New Roman" w:eastAsia="Times New Roman" w:hAnsi="Times New Roman"/>
          <w:b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развивать интерес</w:t>
      </w:r>
      <w:r w:rsidR="000D3885" w:rsidRPr="000D3885">
        <w:rPr>
          <w:rFonts w:ascii="Times New Roman" w:hAnsi="Times New Roman"/>
          <w:sz w:val="28"/>
          <w:szCs w:val="28"/>
        </w:rPr>
        <w:t xml:space="preserve"> и стре</w:t>
      </w:r>
      <w:r w:rsidR="002F3606">
        <w:rPr>
          <w:rFonts w:ascii="Times New Roman" w:hAnsi="Times New Roman"/>
          <w:sz w:val="28"/>
          <w:szCs w:val="28"/>
        </w:rPr>
        <w:t>мление учащихся</w:t>
      </w:r>
      <w:r>
        <w:rPr>
          <w:rFonts w:ascii="Times New Roman" w:hAnsi="Times New Roman"/>
          <w:sz w:val="28"/>
          <w:szCs w:val="28"/>
        </w:rPr>
        <w:t xml:space="preserve"> и родителей быть </w:t>
      </w:r>
      <w:r w:rsidR="000D3885" w:rsidRPr="000D3885">
        <w:rPr>
          <w:rFonts w:ascii="Times New Roman" w:hAnsi="Times New Roman"/>
          <w:sz w:val="28"/>
          <w:szCs w:val="28"/>
        </w:rPr>
        <w:t xml:space="preserve">активными </w:t>
      </w:r>
      <w:r w:rsidR="003C00BF" w:rsidRPr="00E94250">
        <w:rPr>
          <w:rFonts w:ascii="Times New Roman" w:hAnsi="Times New Roman"/>
          <w:sz w:val="28"/>
          <w:szCs w:val="28"/>
        </w:rPr>
        <w:t>участниками образовательного процесса отдела</w:t>
      </w:r>
      <w:r w:rsidRPr="00E94250">
        <w:t xml:space="preserve">, </w:t>
      </w:r>
      <w:r>
        <w:rPr>
          <w:rFonts w:ascii="Times New Roman" w:hAnsi="Times New Roman"/>
          <w:sz w:val="28"/>
          <w:szCs w:val="28"/>
        </w:rPr>
        <w:t>формировать глубокое</w:t>
      </w:r>
      <w:r w:rsidRPr="00D41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уважение</w:t>
      </w:r>
      <w:r w:rsidRPr="00D41BE9">
        <w:rPr>
          <w:rFonts w:ascii="Times New Roman" w:hAnsi="Times New Roman"/>
          <w:sz w:val="28"/>
          <w:szCs w:val="28"/>
        </w:rPr>
        <w:t xml:space="preserve"> друг к др</w:t>
      </w:r>
      <w:r>
        <w:rPr>
          <w:rFonts w:ascii="Times New Roman" w:hAnsi="Times New Roman"/>
          <w:sz w:val="28"/>
          <w:szCs w:val="28"/>
        </w:rPr>
        <w:t>угу у участников взаимодействия.</w:t>
      </w:r>
    </w:p>
    <w:p w:rsidR="000D3885" w:rsidRPr="000D3885" w:rsidRDefault="000D3885" w:rsidP="00BF3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9BC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Участники:</w:t>
      </w:r>
      <w:r w:rsidRPr="000D388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объединений по интересам отдела</w:t>
      </w:r>
      <w:r w:rsidR="00951A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творчества</w:t>
      </w:r>
      <w:r w:rsidRPr="000D3885">
        <w:rPr>
          <w:rFonts w:ascii="Times New Roman" w:eastAsia="Times New Roman" w:hAnsi="Times New Roman"/>
          <w:sz w:val="28"/>
          <w:szCs w:val="28"/>
          <w:lang w:eastAsia="ru-RU"/>
        </w:rPr>
        <w:t xml:space="preserve">, педагоги, </w:t>
      </w:r>
      <w:r w:rsidR="00CD7F3B">
        <w:rPr>
          <w:rFonts w:ascii="Times New Roman" w:eastAsia="Times New Roman" w:hAnsi="Times New Roman"/>
          <w:sz w:val="28"/>
          <w:szCs w:val="28"/>
          <w:lang w:eastAsia="ru-RU"/>
        </w:rPr>
        <w:t>родители, администрация</w:t>
      </w:r>
      <w:r w:rsidRPr="000D38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885" w:rsidRPr="000D3885" w:rsidRDefault="000D3885" w:rsidP="00BF3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9BC">
        <w:rPr>
          <w:rFonts w:ascii="Times New Roman" w:hAnsi="Times New Roman"/>
          <w:b/>
          <w:sz w:val="28"/>
          <w:szCs w:val="28"/>
        </w:rPr>
        <w:t>Оборудование и реквизит:</w:t>
      </w:r>
      <w:r w:rsidRPr="000D3885">
        <w:rPr>
          <w:rFonts w:ascii="Times New Roman" w:hAnsi="Times New Roman"/>
          <w:sz w:val="28"/>
          <w:szCs w:val="28"/>
        </w:rPr>
        <w:t xml:space="preserve"> мультим</w:t>
      </w:r>
      <w:r w:rsidR="0084744C">
        <w:rPr>
          <w:rFonts w:ascii="Times New Roman" w:hAnsi="Times New Roman"/>
          <w:sz w:val="28"/>
          <w:szCs w:val="28"/>
        </w:rPr>
        <w:t xml:space="preserve">едийная установка, </w:t>
      </w:r>
      <w:proofErr w:type="spellStart"/>
      <w:r w:rsidR="008942BB">
        <w:rPr>
          <w:rFonts w:ascii="Times New Roman" w:hAnsi="Times New Roman"/>
          <w:sz w:val="28"/>
          <w:szCs w:val="28"/>
        </w:rPr>
        <w:t>мультимемедийная</w:t>
      </w:r>
      <w:proofErr w:type="spellEnd"/>
      <w:r w:rsidR="008942BB">
        <w:rPr>
          <w:rFonts w:ascii="Times New Roman" w:hAnsi="Times New Roman"/>
          <w:sz w:val="28"/>
          <w:szCs w:val="28"/>
        </w:rPr>
        <w:t xml:space="preserve"> презентация, </w:t>
      </w:r>
      <w:r w:rsidR="00FA132A">
        <w:rPr>
          <w:rFonts w:ascii="Times New Roman" w:hAnsi="Times New Roman"/>
          <w:sz w:val="28"/>
          <w:szCs w:val="28"/>
        </w:rPr>
        <w:t xml:space="preserve">жетоны, </w:t>
      </w:r>
      <w:r w:rsidRPr="000D3885">
        <w:rPr>
          <w:rFonts w:ascii="Times New Roman" w:hAnsi="Times New Roman"/>
          <w:sz w:val="28"/>
          <w:szCs w:val="28"/>
        </w:rPr>
        <w:t>мел, рулетка</w:t>
      </w:r>
      <w:r w:rsidR="008D7412">
        <w:rPr>
          <w:rFonts w:ascii="Times New Roman" w:hAnsi="Times New Roman"/>
          <w:sz w:val="28"/>
          <w:szCs w:val="28"/>
        </w:rPr>
        <w:t>, призы</w:t>
      </w:r>
      <w:r w:rsidRPr="000D388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41BE9" w:rsidRPr="00D41BE9" w:rsidRDefault="00D41BE9" w:rsidP="003123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312371" w:rsidRPr="00312371" w:rsidRDefault="00D41BE9" w:rsidP="003123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2371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0D3885" w:rsidRPr="00C77421" w:rsidRDefault="00CD7F3B" w:rsidP="008741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7421">
        <w:rPr>
          <w:rFonts w:ascii="Times New Roman" w:hAnsi="Times New Roman"/>
          <w:i/>
          <w:sz w:val="28"/>
          <w:szCs w:val="28"/>
        </w:rPr>
        <w:t xml:space="preserve">Звучит легкая инструментальная музыка, участники вечера </w:t>
      </w:r>
      <w:r w:rsidR="00F45500" w:rsidRPr="00C77421">
        <w:rPr>
          <w:rFonts w:ascii="Times New Roman" w:hAnsi="Times New Roman"/>
          <w:i/>
          <w:sz w:val="28"/>
          <w:szCs w:val="28"/>
        </w:rPr>
        <w:t xml:space="preserve">– заранее скомплектованные команды </w:t>
      </w:r>
      <w:r w:rsidR="002C36F9" w:rsidRPr="00C77421">
        <w:rPr>
          <w:rFonts w:ascii="Times New Roman" w:hAnsi="Times New Roman"/>
          <w:i/>
          <w:sz w:val="28"/>
          <w:szCs w:val="28"/>
        </w:rPr>
        <w:t xml:space="preserve">(каждая – </w:t>
      </w:r>
      <w:r w:rsidR="00951ABF" w:rsidRPr="00C77421">
        <w:rPr>
          <w:rFonts w:ascii="Times New Roman" w:hAnsi="Times New Roman"/>
          <w:i/>
          <w:sz w:val="28"/>
          <w:szCs w:val="28"/>
        </w:rPr>
        <w:t xml:space="preserve">из учащихся и родителей </w:t>
      </w:r>
      <w:r w:rsidR="00F45500" w:rsidRPr="00C77421">
        <w:rPr>
          <w:rFonts w:ascii="Times New Roman" w:hAnsi="Times New Roman"/>
          <w:i/>
          <w:sz w:val="28"/>
          <w:szCs w:val="28"/>
        </w:rPr>
        <w:t>двух объединений по интересам отдела</w:t>
      </w:r>
      <w:r w:rsidR="002C36F9" w:rsidRPr="00C77421">
        <w:rPr>
          <w:rFonts w:ascii="Times New Roman" w:hAnsi="Times New Roman"/>
          <w:i/>
          <w:sz w:val="28"/>
          <w:szCs w:val="28"/>
        </w:rPr>
        <w:t>)</w:t>
      </w:r>
      <w:r w:rsidR="00F45500" w:rsidRPr="00C77421">
        <w:rPr>
          <w:rFonts w:ascii="Times New Roman" w:hAnsi="Times New Roman"/>
          <w:i/>
          <w:sz w:val="28"/>
          <w:szCs w:val="28"/>
        </w:rPr>
        <w:t>, рассаживаются за столами</w:t>
      </w:r>
      <w:r w:rsidRPr="00C77421">
        <w:rPr>
          <w:rFonts w:ascii="Times New Roman" w:hAnsi="Times New Roman"/>
          <w:i/>
          <w:sz w:val="28"/>
          <w:szCs w:val="28"/>
        </w:rPr>
        <w:t>.</w:t>
      </w:r>
      <w:r w:rsidR="008741A5" w:rsidRPr="00C77421">
        <w:rPr>
          <w:rFonts w:ascii="Times New Roman" w:hAnsi="Times New Roman"/>
          <w:i/>
          <w:sz w:val="28"/>
          <w:szCs w:val="28"/>
        </w:rPr>
        <w:t xml:space="preserve"> Звучат </w:t>
      </w:r>
      <w:r w:rsidR="000D3885" w:rsidRPr="00C77421">
        <w:rPr>
          <w:rFonts w:ascii="Times New Roman" w:hAnsi="Times New Roman"/>
          <w:i/>
          <w:sz w:val="28"/>
          <w:szCs w:val="28"/>
        </w:rPr>
        <w:t>фанфары.</w:t>
      </w:r>
    </w:p>
    <w:p w:rsidR="00DF76E9" w:rsidRDefault="000D3885" w:rsidP="006F09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885">
        <w:rPr>
          <w:rFonts w:ascii="Times New Roman" w:hAnsi="Times New Roman"/>
          <w:b/>
          <w:sz w:val="28"/>
          <w:szCs w:val="28"/>
        </w:rPr>
        <w:t>Ведущий.</w:t>
      </w:r>
      <w:r w:rsidRPr="000D3885">
        <w:rPr>
          <w:rFonts w:ascii="Times New Roman" w:hAnsi="Times New Roman"/>
          <w:sz w:val="28"/>
          <w:szCs w:val="28"/>
        </w:rPr>
        <w:t xml:space="preserve"> Добрый субботний вечер! Здравствуйте! Так говорим мы друзьям и знакомым, встречаясь – и не задумываемся подчас, что этим словом – желаем в</w:t>
      </w:r>
      <w:r w:rsidR="00152BC1">
        <w:rPr>
          <w:rFonts w:ascii="Times New Roman" w:hAnsi="Times New Roman"/>
          <w:sz w:val="28"/>
          <w:szCs w:val="28"/>
        </w:rPr>
        <w:t xml:space="preserve">стречному здоровья. На планете </w:t>
      </w:r>
      <w:r w:rsidRPr="000D3885">
        <w:rPr>
          <w:rFonts w:ascii="Times New Roman" w:hAnsi="Times New Roman"/>
          <w:sz w:val="28"/>
          <w:szCs w:val="28"/>
        </w:rPr>
        <w:t>люди здороваются по</w:t>
      </w:r>
      <w:r w:rsidRPr="002F3606">
        <w:rPr>
          <w:rFonts w:ascii="Times New Roman" w:hAnsi="Times New Roman"/>
          <w:b/>
          <w:sz w:val="28"/>
          <w:szCs w:val="28"/>
        </w:rPr>
        <w:t>-</w:t>
      </w:r>
      <w:r w:rsidRPr="000D3885">
        <w:rPr>
          <w:rFonts w:ascii="Times New Roman" w:hAnsi="Times New Roman"/>
          <w:sz w:val="28"/>
          <w:szCs w:val="28"/>
        </w:rPr>
        <w:t>р</w:t>
      </w:r>
      <w:r w:rsidR="00152BC1">
        <w:rPr>
          <w:rFonts w:ascii="Times New Roman" w:hAnsi="Times New Roman"/>
          <w:sz w:val="28"/>
          <w:szCs w:val="28"/>
        </w:rPr>
        <w:t xml:space="preserve">азному – нигерийцы здороваются </w:t>
      </w:r>
      <w:r w:rsidRPr="000D3885">
        <w:rPr>
          <w:rFonts w:ascii="Times New Roman" w:hAnsi="Times New Roman"/>
          <w:sz w:val="28"/>
          <w:szCs w:val="28"/>
        </w:rPr>
        <w:t>пятками, некоторые народы Новой Зеландии трутся носа</w:t>
      </w:r>
      <w:r w:rsidR="00993AAA">
        <w:rPr>
          <w:rFonts w:ascii="Times New Roman" w:hAnsi="Times New Roman"/>
          <w:sz w:val="28"/>
          <w:szCs w:val="28"/>
        </w:rPr>
        <w:t>ми, а в одном из кенийских племе</w:t>
      </w:r>
      <w:r w:rsidRPr="000D3885">
        <w:rPr>
          <w:rFonts w:ascii="Times New Roman" w:hAnsi="Times New Roman"/>
          <w:sz w:val="28"/>
          <w:szCs w:val="28"/>
        </w:rPr>
        <w:t>н при встрече даже плюют в сторону друга, чтобы отогнать злого духа.</w:t>
      </w:r>
      <w:r w:rsidR="005B7464">
        <w:rPr>
          <w:rFonts w:ascii="Times New Roman" w:hAnsi="Times New Roman"/>
          <w:sz w:val="28"/>
          <w:szCs w:val="28"/>
        </w:rPr>
        <w:t xml:space="preserve"> </w:t>
      </w:r>
      <w:r w:rsidRPr="000D3885">
        <w:rPr>
          <w:rFonts w:ascii="Times New Roman" w:hAnsi="Times New Roman"/>
          <w:sz w:val="28"/>
          <w:szCs w:val="28"/>
        </w:rPr>
        <w:t xml:space="preserve">Беларусь – </w:t>
      </w:r>
      <w:r w:rsidR="00E94250">
        <w:rPr>
          <w:rFonts w:ascii="Times New Roman" w:hAnsi="Times New Roman"/>
          <w:sz w:val="28"/>
          <w:szCs w:val="28"/>
        </w:rPr>
        <w:t xml:space="preserve">цивилизованная, </w:t>
      </w:r>
      <w:r w:rsidRPr="000D3885">
        <w:rPr>
          <w:rFonts w:ascii="Times New Roman" w:hAnsi="Times New Roman"/>
          <w:sz w:val="28"/>
          <w:szCs w:val="28"/>
        </w:rPr>
        <w:t>дружелюбная</w:t>
      </w:r>
      <w:r w:rsidR="002F3606">
        <w:rPr>
          <w:rFonts w:ascii="Times New Roman" w:hAnsi="Times New Roman"/>
          <w:sz w:val="28"/>
          <w:szCs w:val="28"/>
        </w:rPr>
        <w:t>, гостеприимная</w:t>
      </w:r>
      <w:r w:rsidRPr="000D3885">
        <w:rPr>
          <w:rFonts w:ascii="Times New Roman" w:hAnsi="Times New Roman"/>
          <w:sz w:val="28"/>
          <w:szCs w:val="28"/>
        </w:rPr>
        <w:t xml:space="preserve"> страна, и мы обычно говорим </w:t>
      </w:r>
      <w:r w:rsidR="00F45500">
        <w:rPr>
          <w:rFonts w:ascii="Times New Roman" w:hAnsi="Times New Roman"/>
          <w:sz w:val="28"/>
          <w:szCs w:val="28"/>
        </w:rPr>
        <w:t>при встрече</w:t>
      </w:r>
      <w:r w:rsidR="005B7464">
        <w:rPr>
          <w:rFonts w:ascii="Times New Roman" w:hAnsi="Times New Roman"/>
          <w:sz w:val="28"/>
          <w:szCs w:val="28"/>
        </w:rPr>
        <w:t xml:space="preserve"> – </w:t>
      </w:r>
      <w:r w:rsidR="00E434FE">
        <w:rPr>
          <w:rFonts w:ascii="Times New Roman" w:hAnsi="Times New Roman"/>
          <w:sz w:val="28"/>
          <w:szCs w:val="28"/>
        </w:rPr>
        <w:t>«Здравствуйте»! Ну, здравствуйте!</w:t>
      </w:r>
      <w:r w:rsidRPr="000D3885">
        <w:rPr>
          <w:rFonts w:ascii="Times New Roman" w:hAnsi="Times New Roman"/>
          <w:sz w:val="28"/>
          <w:szCs w:val="28"/>
        </w:rPr>
        <w:t xml:space="preserve"> </w:t>
      </w:r>
      <w:r w:rsidRPr="000D3885">
        <w:rPr>
          <w:rFonts w:ascii="Times New Roman" w:hAnsi="Times New Roman"/>
          <w:i/>
          <w:sz w:val="28"/>
          <w:szCs w:val="28"/>
        </w:rPr>
        <w:t>(</w:t>
      </w:r>
      <w:r w:rsidR="005B7464">
        <w:rPr>
          <w:rFonts w:ascii="Times New Roman" w:hAnsi="Times New Roman"/>
          <w:i/>
          <w:sz w:val="28"/>
          <w:szCs w:val="28"/>
        </w:rPr>
        <w:t>У</w:t>
      </w:r>
      <w:r w:rsidR="002F3606">
        <w:rPr>
          <w:rFonts w:ascii="Times New Roman" w:hAnsi="Times New Roman"/>
          <w:i/>
          <w:sz w:val="28"/>
          <w:szCs w:val="28"/>
        </w:rPr>
        <w:t>частники отвечают.)</w:t>
      </w:r>
      <w:r w:rsidR="006F09D9">
        <w:rPr>
          <w:rFonts w:ascii="Times New Roman" w:hAnsi="Times New Roman"/>
          <w:sz w:val="28"/>
          <w:szCs w:val="28"/>
        </w:rPr>
        <w:t xml:space="preserve"> </w:t>
      </w:r>
    </w:p>
    <w:p w:rsidR="000D3885" w:rsidRPr="000D3885" w:rsidRDefault="000D3885" w:rsidP="006F09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885">
        <w:rPr>
          <w:rFonts w:ascii="Times New Roman" w:hAnsi="Times New Roman"/>
          <w:sz w:val="28"/>
          <w:szCs w:val="28"/>
        </w:rPr>
        <w:t xml:space="preserve">Сегодня нам предстоит поближе познакомиться друг с другом. </w:t>
      </w:r>
      <w:r w:rsidR="005B7464">
        <w:rPr>
          <w:rFonts w:ascii="Times New Roman" w:hAnsi="Times New Roman"/>
          <w:sz w:val="28"/>
          <w:szCs w:val="28"/>
        </w:rPr>
        <w:t xml:space="preserve">Ведь </w:t>
      </w:r>
      <w:r w:rsidRPr="000D3885">
        <w:rPr>
          <w:rFonts w:ascii="Times New Roman" w:hAnsi="Times New Roman"/>
          <w:sz w:val="28"/>
          <w:szCs w:val="28"/>
        </w:rPr>
        <w:t>здесь собрались</w:t>
      </w:r>
      <w:r w:rsidR="005B7464">
        <w:rPr>
          <w:rFonts w:ascii="Times New Roman" w:hAnsi="Times New Roman"/>
          <w:sz w:val="28"/>
          <w:szCs w:val="28"/>
        </w:rPr>
        <w:t xml:space="preserve"> педагоги, родители и учащиеся – представители всех объединений по </w:t>
      </w:r>
      <w:r w:rsidRPr="000D3885">
        <w:rPr>
          <w:rFonts w:ascii="Times New Roman" w:hAnsi="Times New Roman"/>
          <w:sz w:val="28"/>
          <w:szCs w:val="28"/>
        </w:rPr>
        <w:t xml:space="preserve">интересам </w:t>
      </w:r>
      <w:r w:rsidRPr="002C36F9">
        <w:rPr>
          <w:rFonts w:ascii="Times New Roman" w:hAnsi="Times New Roman"/>
          <w:sz w:val="28"/>
          <w:szCs w:val="28"/>
        </w:rPr>
        <w:t>отде</w:t>
      </w:r>
      <w:r w:rsidR="006F09D9">
        <w:rPr>
          <w:rFonts w:ascii="Times New Roman" w:hAnsi="Times New Roman"/>
          <w:sz w:val="28"/>
          <w:szCs w:val="28"/>
        </w:rPr>
        <w:t xml:space="preserve">ла </w:t>
      </w:r>
      <w:r w:rsidR="005B7464" w:rsidRPr="002C36F9">
        <w:rPr>
          <w:rFonts w:ascii="Times New Roman" w:hAnsi="Times New Roman"/>
          <w:sz w:val="28"/>
          <w:szCs w:val="28"/>
        </w:rPr>
        <w:t xml:space="preserve">технического творчества. </w:t>
      </w:r>
      <w:r w:rsidR="005B7464">
        <w:rPr>
          <w:rFonts w:ascii="Times New Roman" w:hAnsi="Times New Roman"/>
          <w:sz w:val="28"/>
          <w:szCs w:val="28"/>
        </w:rPr>
        <w:t xml:space="preserve">А по статистике таких </w:t>
      </w:r>
      <w:r w:rsidR="00DF76E9">
        <w:rPr>
          <w:rFonts w:ascii="Times New Roman" w:hAnsi="Times New Roman"/>
          <w:sz w:val="28"/>
          <w:szCs w:val="28"/>
        </w:rPr>
        <w:t xml:space="preserve">объединений </w:t>
      </w:r>
      <w:r w:rsidR="001F7F47">
        <w:rPr>
          <w:rFonts w:ascii="Times New Roman" w:hAnsi="Times New Roman"/>
          <w:sz w:val="28"/>
          <w:szCs w:val="28"/>
        </w:rPr>
        <w:t>в отделе –</w:t>
      </w:r>
      <w:r w:rsidRPr="000D3885">
        <w:rPr>
          <w:rFonts w:ascii="Times New Roman" w:hAnsi="Times New Roman"/>
          <w:sz w:val="28"/>
          <w:szCs w:val="28"/>
        </w:rPr>
        <w:t xml:space="preserve"> </w:t>
      </w:r>
      <w:r w:rsidR="00C77421" w:rsidRPr="00C77421">
        <w:rPr>
          <w:rFonts w:ascii="Times New Roman" w:hAnsi="Times New Roman"/>
          <w:sz w:val="28"/>
          <w:szCs w:val="28"/>
        </w:rPr>
        <w:t>12</w:t>
      </w:r>
      <w:r w:rsidR="002F3606">
        <w:rPr>
          <w:rFonts w:ascii="Times New Roman" w:hAnsi="Times New Roman"/>
          <w:sz w:val="28"/>
          <w:szCs w:val="28"/>
        </w:rPr>
        <w:t xml:space="preserve"> </w:t>
      </w:r>
      <w:r w:rsidR="002F3606" w:rsidRPr="002F3606">
        <w:rPr>
          <w:rFonts w:ascii="Times New Roman" w:hAnsi="Times New Roman"/>
          <w:i/>
          <w:sz w:val="28"/>
          <w:szCs w:val="28"/>
        </w:rPr>
        <w:t>(6 столов)</w:t>
      </w:r>
      <w:r w:rsidRPr="00C77421">
        <w:rPr>
          <w:rFonts w:ascii="Times New Roman" w:hAnsi="Times New Roman"/>
          <w:sz w:val="28"/>
          <w:szCs w:val="28"/>
        </w:rPr>
        <w:t>.</w:t>
      </w:r>
      <w:r w:rsidRPr="000D3885">
        <w:rPr>
          <w:rFonts w:ascii="Times New Roman" w:hAnsi="Times New Roman"/>
          <w:sz w:val="28"/>
          <w:szCs w:val="28"/>
        </w:rPr>
        <w:t xml:space="preserve"> У всех команд </w:t>
      </w:r>
      <w:r w:rsidR="005B7464">
        <w:rPr>
          <w:rFonts w:ascii="Times New Roman" w:hAnsi="Times New Roman"/>
          <w:sz w:val="28"/>
          <w:szCs w:val="28"/>
        </w:rPr>
        <w:t xml:space="preserve">будет сегодня </w:t>
      </w:r>
      <w:r w:rsidRPr="000D3885">
        <w:rPr>
          <w:rFonts w:ascii="Times New Roman" w:hAnsi="Times New Roman"/>
          <w:sz w:val="28"/>
          <w:szCs w:val="28"/>
        </w:rPr>
        <w:t>возможность себя проявить и посоревноваться! За к</w:t>
      </w:r>
      <w:r w:rsidR="005B7464">
        <w:rPr>
          <w:rFonts w:ascii="Times New Roman" w:hAnsi="Times New Roman"/>
          <w:sz w:val="28"/>
          <w:szCs w:val="28"/>
        </w:rPr>
        <w:t xml:space="preserve">аждую </w:t>
      </w:r>
      <w:r w:rsidR="0054010F">
        <w:rPr>
          <w:rFonts w:ascii="Times New Roman" w:hAnsi="Times New Roman"/>
          <w:sz w:val="28"/>
          <w:szCs w:val="28"/>
        </w:rPr>
        <w:t xml:space="preserve">победу </w:t>
      </w:r>
      <w:r w:rsidRPr="000D3885">
        <w:rPr>
          <w:rFonts w:ascii="Times New Roman" w:hAnsi="Times New Roman"/>
          <w:sz w:val="28"/>
          <w:szCs w:val="28"/>
        </w:rPr>
        <w:t xml:space="preserve">команда получает жетон-эмблему </w:t>
      </w:r>
      <w:r w:rsidRPr="002C36F9">
        <w:rPr>
          <w:rFonts w:ascii="Times New Roman" w:hAnsi="Times New Roman"/>
          <w:sz w:val="28"/>
          <w:szCs w:val="28"/>
        </w:rPr>
        <w:t>п</w:t>
      </w:r>
      <w:r w:rsidR="005B7464" w:rsidRPr="002C36F9">
        <w:rPr>
          <w:rFonts w:ascii="Times New Roman" w:hAnsi="Times New Roman"/>
          <w:sz w:val="28"/>
          <w:szCs w:val="28"/>
        </w:rPr>
        <w:t xml:space="preserve">ервого этапа проекта </w:t>
      </w:r>
      <w:r w:rsidRPr="002C36F9">
        <w:rPr>
          <w:rFonts w:ascii="Times New Roman" w:hAnsi="Times New Roman"/>
          <w:sz w:val="28"/>
          <w:szCs w:val="28"/>
        </w:rPr>
        <w:t>«</w:t>
      </w:r>
      <w:proofErr w:type="spellStart"/>
      <w:r w:rsidRPr="002C36F9">
        <w:rPr>
          <w:rFonts w:ascii="Times New Roman" w:hAnsi="Times New Roman"/>
          <w:sz w:val="28"/>
          <w:szCs w:val="28"/>
        </w:rPr>
        <w:t>Ро</w:t>
      </w:r>
      <w:r w:rsidR="002A32C9" w:rsidRPr="002C36F9">
        <w:rPr>
          <w:rFonts w:ascii="Times New Roman" w:hAnsi="Times New Roman"/>
          <w:sz w:val="28"/>
          <w:szCs w:val="28"/>
        </w:rPr>
        <w:t>ст</w:t>
      </w:r>
      <w:r w:rsidR="00FB36C0">
        <w:rPr>
          <w:rFonts w:ascii="Times New Roman" w:hAnsi="Times New Roman"/>
          <w:sz w:val="28"/>
          <w:szCs w:val="28"/>
        </w:rPr>
        <w:t>Т</w:t>
      </w:r>
      <w:proofErr w:type="spellEnd"/>
      <w:r w:rsidRPr="002C36F9">
        <w:rPr>
          <w:rFonts w:ascii="Times New Roman" w:hAnsi="Times New Roman"/>
          <w:sz w:val="28"/>
          <w:szCs w:val="28"/>
        </w:rPr>
        <w:t>:</w:t>
      </w:r>
      <w:r w:rsidR="005B7464" w:rsidRPr="002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6F9">
        <w:rPr>
          <w:rFonts w:ascii="Times New Roman" w:hAnsi="Times New Roman"/>
          <w:sz w:val="28"/>
          <w:szCs w:val="28"/>
        </w:rPr>
        <w:t>Р</w:t>
      </w:r>
      <w:r w:rsidR="002A32C9" w:rsidRPr="002C36F9">
        <w:rPr>
          <w:rFonts w:ascii="Times New Roman" w:hAnsi="Times New Roman"/>
          <w:sz w:val="28"/>
          <w:szCs w:val="28"/>
        </w:rPr>
        <w:t>О</w:t>
      </w:r>
      <w:r w:rsidRPr="002C36F9">
        <w:rPr>
          <w:rFonts w:ascii="Times New Roman" w:hAnsi="Times New Roman"/>
          <w:sz w:val="28"/>
          <w:szCs w:val="28"/>
        </w:rPr>
        <w:t>дительская</w:t>
      </w:r>
      <w:proofErr w:type="spellEnd"/>
      <w:r w:rsidR="002C36F9">
        <w:rPr>
          <w:rFonts w:ascii="Times New Roman" w:hAnsi="Times New Roman"/>
          <w:sz w:val="28"/>
          <w:szCs w:val="28"/>
        </w:rPr>
        <w:t xml:space="preserve"> </w:t>
      </w:r>
      <w:r w:rsidRPr="002C36F9">
        <w:rPr>
          <w:rFonts w:ascii="Times New Roman" w:hAnsi="Times New Roman"/>
          <w:sz w:val="28"/>
          <w:szCs w:val="28"/>
        </w:rPr>
        <w:t>Суббота Технического Творчества»</w:t>
      </w:r>
      <w:r w:rsidR="0054010F" w:rsidRPr="002C36F9">
        <w:rPr>
          <w:rFonts w:ascii="Times New Roman" w:hAnsi="Times New Roman"/>
          <w:sz w:val="28"/>
          <w:szCs w:val="28"/>
        </w:rPr>
        <w:t xml:space="preserve">. </w:t>
      </w:r>
      <w:r w:rsidR="0054010F">
        <w:rPr>
          <w:rFonts w:ascii="Times New Roman" w:hAnsi="Times New Roman"/>
          <w:sz w:val="28"/>
          <w:szCs w:val="28"/>
        </w:rPr>
        <w:t xml:space="preserve">Начинаем </w:t>
      </w:r>
      <w:r w:rsidR="005B7464">
        <w:rPr>
          <w:rFonts w:ascii="Times New Roman" w:hAnsi="Times New Roman"/>
          <w:sz w:val="28"/>
          <w:szCs w:val="28"/>
        </w:rPr>
        <w:t xml:space="preserve">мы с </w:t>
      </w:r>
      <w:r w:rsidR="00152BC1">
        <w:rPr>
          <w:rFonts w:ascii="Times New Roman" w:hAnsi="Times New Roman"/>
          <w:sz w:val="28"/>
          <w:szCs w:val="28"/>
        </w:rPr>
        <w:t xml:space="preserve">подготовки </w:t>
      </w:r>
      <w:r w:rsidR="00D90356">
        <w:rPr>
          <w:rFonts w:ascii="Times New Roman" w:hAnsi="Times New Roman"/>
          <w:sz w:val="28"/>
          <w:szCs w:val="28"/>
        </w:rPr>
        <w:t xml:space="preserve">визитки </w:t>
      </w:r>
      <w:r w:rsidRPr="000D3885">
        <w:rPr>
          <w:rFonts w:ascii="Times New Roman" w:hAnsi="Times New Roman"/>
          <w:sz w:val="28"/>
          <w:szCs w:val="28"/>
        </w:rPr>
        <w:t>команды и выбора</w:t>
      </w:r>
      <w:r w:rsidR="005B7464">
        <w:rPr>
          <w:rFonts w:ascii="Times New Roman" w:hAnsi="Times New Roman"/>
          <w:sz w:val="28"/>
          <w:szCs w:val="28"/>
        </w:rPr>
        <w:t xml:space="preserve"> </w:t>
      </w:r>
      <w:r w:rsidR="00152BC1">
        <w:rPr>
          <w:rFonts w:ascii="Times New Roman" w:hAnsi="Times New Roman"/>
          <w:sz w:val="28"/>
          <w:szCs w:val="28"/>
        </w:rPr>
        <w:t xml:space="preserve">капитана </w:t>
      </w:r>
      <w:r w:rsidR="0054010F">
        <w:rPr>
          <w:rFonts w:ascii="Times New Roman" w:hAnsi="Times New Roman"/>
          <w:sz w:val="28"/>
          <w:szCs w:val="28"/>
        </w:rPr>
        <w:t xml:space="preserve">команды. Через </w:t>
      </w:r>
      <w:r w:rsidRPr="000D3885">
        <w:rPr>
          <w:rFonts w:ascii="Times New Roman" w:hAnsi="Times New Roman"/>
          <w:sz w:val="28"/>
          <w:szCs w:val="28"/>
        </w:rPr>
        <w:t>5 минут все команды представят свои визитки.</w:t>
      </w:r>
    </w:p>
    <w:p w:rsidR="000D3885" w:rsidRPr="00C77421" w:rsidRDefault="000D3885" w:rsidP="003123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7421">
        <w:rPr>
          <w:rFonts w:ascii="Times New Roman" w:hAnsi="Times New Roman"/>
          <w:i/>
          <w:sz w:val="28"/>
          <w:szCs w:val="28"/>
        </w:rPr>
        <w:t xml:space="preserve">Команды представляют название, девиз в форме веселого приветствия. </w:t>
      </w:r>
    </w:p>
    <w:p w:rsidR="000D3885" w:rsidRPr="008741A5" w:rsidRDefault="00D90356" w:rsidP="008741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90356">
        <w:rPr>
          <w:rFonts w:ascii="Times New Roman" w:hAnsi="Times New Roman"/>
          <w:b/>
          <w:sz w:val="28"/>
          <w:szCs w:val="28"/>
        </w:rPr>
        <w:t>Ведущий.</w:t>
      </w:r>
      <w:r w:rsidR="000D3885" w:rsidRPr="000D3885">
        <w:rPr>
          <w:rFonts w:ascii="Times New Roman" w:hAnsi="Times New Roman"/>
          <w:sz w:val="28"/>
          <w:szCs w:val="28"/>
        </w:rPr>
        <w:t xml:space="preserve"> Поздравляю команды с первыми </w:t>
      </w:r>
      <w:r w:rsidR="000D3885" w:rsidRPr="00142D4E">
        <w:rPr>
          <w:rFonts w:ascii="Times New Roman" w:hAnsi="Times New Roman"/>
          <w:sz w:val="28"/>
          <w:szCs w:val="28"/>
        </w:rPr>
        <w:t>«ростками»,</w:t>
      </w:r>
      <w:r w:rsidR="000D3885" w:rsidRPr="000D388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0D3885" w:rsidRPr="000D388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имите </w:t>
      </w:r>
      <w:r w:rsidR="000D3885" w:rsidRPr="000D3885">
        <w:rPr>
          <w:rFonts w:ascii="Times New Roman" w:hAnsi="Times New Roman"/>
          <w:sz w:val="28"/>
          <w:szCs w:val="28"/>
        </w:rPr>
        <w:t>музыкальное поздравление. Дл</w:t>
      </w:r>
      <w:r>
        <w:rPr>
          <w:rFonts w:ascii="Times New Roman" w:hAnsi="Times New Roman"/>
          <w:sz w:val="28"/>
          <w:szCs w:val="28"/>
        </w:rPr>
        <w:t xml:space="preserve">я вас </w:t>
      </w:r>
      <w:r w:rsidR="000D3885" w:rsidRPr="000D3885">
        <w:rPr>
          <w:rFonts w:ascii="Times New Roman" w:hAnsi="Times New Roman"/>
          <w:sz w:val="28"/>
          <w:szCs w:val="28"/>
        </w:rPr>
        <w:t>выступают учащиеся отдела музыкаль</w:t>
      </w:r>
      <w:r w:rsidR="008741A5">
        <w:rPr>
          <w:rFonts w:ascii="Times New Roman" w:hAnsi="Times New Roman"/>
          <w:sz w:val="28"/>
          <w:szCs w:val="28"/>
        </w:rPr>
        <w:t xml:space="preserve">но-хореографического творчества </w:t>
      </w:r>
      <w:r w:rsidR="008741A5" w:rsidRPr="008741A5">
        <w:rPr>
          <w:rFonts w:ascii="Times New Roman" w:hAnsi="Times New Roman"/>
          <w:i/>
          <w:sz w:val="28"/>
          <w:szCs w:val="28"/>
        </w:rPr>
        <w:t>(концертный номер)</w:t>
      </w:r>
      <w:r w:rsidR="000D3885" w:rsidRPr="008741A5">
        <w:rPr>
          <w:rFonts w:ascii="Times New Roman" w:hAnsi="Times New Roman"/>
          <w:i/>
          <w:sz w:val="28"/>
          <w:szCs w:val="28"/>
        </w:rPr>
        <w:t>.</w:t>
      </w:r>
    </w:p>
    <w:p w:rsidR="00D90356" w:rsidRDefault="00D90356" w:rsidP="00D903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 w:rsidR="000D3885" w:rsidRPr="000D3885">
        <w:rPr>
          <w:rFonts w:ascii="Times New Roman" w:hAnsi="Times New Roman"/>
          <w:sz w:val="28"/>
          <w:szCs w:val="28"/>
        </w:rPr>
        <w:t xml:space="preserve"> Как говорится, статистика – вещь упрямая, поскольку оперирует фактами. А вот чего пока не знает наша статистика – </w:t>
      </w:r>
      <w:r w:rsidR="00152BC1">
        <w:rPr>
          <w:rFonts w:ascii="Times New Roman" w:hAnsi="Times New Roman"/>
          <w:sz w:val="28"/>
          <w:szCs w:val="28"/>
        </w:rPr>
        <w:t>так это – сколько, например, име</w:t>
      </w:r>
      <w:r w:rsidR="00E434FE">
        <w:rPr>
          <w:rFonts w:ascii="Times New Roman" w:hAnsi="Times New Roman"/>
          <w:sz w:val="28"/>
          <w:szCs w:val="28"/>
        </w:rPr>
        <w:t>н участников начинаются на</w:t>
      </w:r>
      <w:r w:rsidR="001F7F47">
        <w:rPr>
          <w:rFonts w:ascii="Times New Roman" w:hAnsi="Times New Roman"/>
          <w:sz w:val="28"/>
          <w:szCs w:val="28"/>
        </w:rPr>
        <w:t xml:space="preserve"> гласную</w:t>
      </w:r>
      <w:r w:rsidR="00E434FE">
        <w:rPr>
          <w:rFonts w:ascii="Times New Roman" w:hAnsi="Times New Roman"/>
          <w:sz w:val="28"/>
          <w:szCs w:val="28"/>
        </w:rPr>
        <w:t xml:space="preserve"> букву</w:t>
      </w:r>
      <w:r w:rsidR="001F7F47">
        <w:rPr>
          <w:rFonts w:ascii="Times New Roman" w:hAnsi="Times New Roman"/>
          <w:sz w:val="28"/>
          <w:szCs w:val="28"/>
        </w:rPr>
        <w:t>! Я прошу, встать</w:t>
      </w:r>
      <w:r w:rsidR="000D3885" w:rsidRPr="000D3885">
        <w:rPr>
          <w:rFonts w:ascii="Times New Roman" w:hAnsi="Times New Roman"/>
          <w:sz w:val="28"/>
          <w:szCs w:val="28"/>
        </w:rPr>
        <w:t xml:space="preserve"> те</w:t>
      </w:r>
      <w:r w:rsidR="001F7F47">
        <w:rPr>
          <w:rFonts w:ascii="Times New Roman" w:hAnsi="Times New Roman"/>
          <w:sz w:val="28"/>
          <w:szCs w:val="28"/>
        </w:rPr>
        <w:t>х ребят</w:t>
      </w:r>
      <w:r w:rsidR="000D3885" w:rsidRPr="000D3885">
        <w:rPr>
          <w:rFonts w:ascii="Times New Roman" w:hAnsi="Times New Roman"/>
          <w:sz w:val="28"/>
          <w:szCs w:val="28"/>
        </w:rPr>
        <w:t>,</w:t>
      </w:r>
      <w:r w:rsidR="001F7F47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F7F47">
        <w:rPr>
          <w:rFonts w:ascii="Times New Roman" w:hAnsi="Times New Roman"/>
          <w:sz w:val="28"/>
          <w:szCs w:val="28"/>
        </w:rPr>
        <w:t>и педагогов</w:t>
      </w:r>
      <w:r w:rsidR="00792B9C">
        <w:rPr>
          <w:rFonts w:ascii="Times New Roman" w:hAnsi="Times New Roman"/>
          <w:sz w:val="28"/>
          <w:szCs w:val="28"/>
        </w:rPr>
        <w:t xml:space="preserve">, чьи полные имена </w:t>
      </w:r>
      <w:r w:rsidR="00792B9C">
        <w:rPr>
          <w:rFonts w:ascii="Times New Roman" w:hAnsi="Times New Roman"/>
          <w:sz w:val="28"/>
          <w:szCs w:val="28"/>
        </w:rPr>
        <w:lastRenderedPageBreak/>
        <w:t>начинаются на гласную букву</w:t>
      </w:r>
      <w:r w:rsidR="000D3885" w:rsidRPr="000D3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="00792B9C">
        <w:rPr>
          <w:rFonts w:ascii="Times New Roman" w:hAnsi="Times New Roman"/>
          <w:i/>
          <w:sz w:val="28"/>
          <w:szCs w:val="28"/>
        </w:rPr>
        <w:t>в</w:t>
      </w:r>
      <w:r w:rsidR="000D3885" w:rsidRPr="000D3885">
        <w:rPr>
          <w:rFonts w:ascii="Times New Roman" w:hAnsi="Times New Roman"/>
          <w:i/>
          <w:sz w:val="28"/>
          <w:szCs w:val="28"/>
        </w:rPr>
        <w:t>стают)</w:t>
      </w:r>
      <w:r w:rsidR="00792B9C">
        <w:rPr>
          <w:rFonts w:ascii="Times New Roman" w:hAnsi="Times New Roman"/>
          <w:i/>
          <w:sz w:val="28"/>
          <w:szCs w:val="28"/>
        </w:rPr>
        <w:t>.</w:t>
      </w:r>
      <w:r w:rsidR="00F375A7">
        <w:rPr>
          <w:rFonts w:ascii="Times New Roman" w:hAnsi="Times New Roman"/>
          <w:sz w:val="28"/>
          <w:szCs w:val="28"/>
        </w:rPr>
        <w:t xml:space="preserve"> Поприветствуйте</w:t>
      </w:r>
      <w:r w:rsidR="000D3885" w:rsidRPr="000D3885">
        <w:rPr>
          <w:rFonts w:ascii="Times New Roman" w:hAnsi="Times New Roman"/>
          <w:sz w:val="28"/>
          <w:szCs w:val="28"/>
        </w:rPr>
        <w:t xml:space="preserve"> друг на друга! Аплодисменты!</w:t>
      </w:r>
    </w:p>
    <w:p w:rsidR="000D3885" w:rsidRPr="000D3885" w:rsidRDefault="000D3885" w:rsidP="00D903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885">
        <w:rPr>
          <w:rFonts w:ascii="Times New Roman" w:hAnsi="Times New Roman"/>
          <w:sz w:val="28"/>
          <w:szCs w:val="28"/>
        </w:rPr>
        <w:t xml:space="preserve">Прошу садиться! А теперь – встаньте те, чьи имена </w:t>
      </w:r>
      <w:r w:rsidRPr="000D3885">
        <w:rPr>
          <w:rFonts w:ascii="Times New Roman" w:hAnsi="Times New Roman"/>
          <w:sz w:val="28"/>
          <w:szCs w:val="28"/>
        </w:rPr>
        <w:tab/>
        <w:t>начинаются</w:t>
      </w:r>
      <w:r w:rsidR="00792B9C">
        <w:rPr>
          <w:rFonts w:ascii="Times New Roman" w:hAnsi="Times New Roman"/>
          <w:sz w:val="28"/>
          <w:szCs w:val="28"/>
        </w:rPr>
        <w:t xml:space="preserve"> </w:t>
      </w:r>
      <w:r w:rsidRPr="000D3885">
        <w:rPr>
          <w:rFonts w:ascii="Times New Roman" w:hAnsi="Times New Roman"/>
          <w:sz w:val="28"/>
          <w:szCs w:val="28"/>
        </w:rPr>
        <w:t>на</w:t>
      </w:r>
      <w:r w:rsidR="00792B9C">
        <w:rPr>
          <w:rFonts w:ascii="Times New Roman" w:hAnsi="Times New Roman"/>
          <w:sz w:val="28"/>
          <w:szCs w:val="28"/>
        </w:rPr>
        <w:t xml:space="preserve"> согласную букву</w:t>
      </w:r>
      <w:r w:rsidR="00F375A7">
        <w:rPr>
          <w:rFonts w:ascii="Times New Roman" w:hAnsi="Times New Roman"/>
          <w:sz w:val="28"/>
          <w:szCs w:val="28"/>
        </w:rPr>
        <w:t xml:space="preserve"> </w:t>
      </w:r>
      <w:r w:rsidRPr="000D3885">
        <w:rPr>
          <w:rFonts w:ascii="Times New Roman" w:hAnsi="Times New Roman"/>
          <w:i/>
          <w:sz w:val="28"/>
          <w:szCs w:val="28"/>
        </w:rPr>
        <w:t>(встают)</w:t>
      </w:r>
      <w:r w:rsidR="00D90356">
        <w:rPr>
          <w:rFonts w:ascii="Times New Roman" w:hAnsi="Times New Roman"/>
          <w:i/>
          <w:sz w:val="28"/>
          <w:szCs w:val="28"/>
        </w:rPr>
        <w:t>.</w:t>
      </w:r>
      <w:r w:rsidR="00DF76E9">
        <w:rPr>
          <w:rFonts w:ascii="Times New Roman" w:hAnsi="Times New Roman"/>
          <w:sz w:val="28"/>
          <w:szCs w:val="28"/>
        </w:rPr>
        <w:t xml:space="preserve"> </w:t>
      </w:r>
      <w:r w:rsidR="00F375A7">
        <w:rPr>
          <w:rFonts w:ascii="Times New Roman" w:hAnsi="Times New Roman"/>
          <w:sz w:val="28"/>
          <w:szCs w:val="28"/>
        </w:rPr>
        <w:t xml:space="preserve">Прошу садиться! </w:t>
      </w:r>
      <w:r w:rsidRPr="000D3885">
        <w:rPr>
          <w:rFonts w:ascii="Times New Roman" w:hAnsi="Times New Roman"/>
          <w:sz w:val="28"/>
          <w:szCs w:val="28"/>
        </w:rPr>
        <w:t>Поаплодируйте друг другу!</w:t>
      </w:r>
    </w:p>
    <w:p w:rsidR="000D3885" w:rsidRPr="000D3885" w:rsidRDefault="000D3885" w:rsidP="00D903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885">
        <w:rPr>
          <w:rFonts w:ascii="Times New Roman" w:hAnsi="Times New Roman"/>
          <w:sz w:val="28"/>
          <w:szCs w:val="28"/>
        </w:rPr>
        <w:t>Спасибо! А теперь – встаньте, пожалуйста, те, кто родился</w:t>
      </w:r>
      <w:r w:rsidR="00D90356">
        <w:rPr>
          <w:rFonts w:ascii="Times New Roman" w:hAnsi="Times New Roman"/>
          <w:sz w:val="28"/>
          <w:szCs w:val="28"/>
        </w:rPr>
        <w:t xml:space="preserve"> </w:t>
      </w:r>
      <w:r w:rsidRPr="000D3885">
        <w:rPr>
          <w:rFonts w:ascii="Times New Roman" w:hAnsi="Times New Roman"/>
          <w:sz w:val="28"/>
          <w:szCs w:val="28"/>
        </w:rPr>
        <w:t>летом! Поаплодируем летним именинникам! Можете садиться!</w:t>
      </w:r>
    </w:p>
    <w:p w:rsidR="000D3885" w:rsidRPr="000D3885" w:rsidRDefault="000D3885" w:rsidP="00D903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885">
        <w:rPr>
          <w:rFonts w:ascii="Times New Roman" w:hAnsi="Times New Roman"/>
          <w:sz w:val="28"/>
          <w:szCs w:val="28"/>
        </w:rPr>
        <w:t>А сейчас – поднимитесь те, у кого день рождения зимой! Вот они, морозоустойчивые! Аплодисменты! Прошу садиться!</w:t>
      </w:r>
    </w:p>
    <w:p w:rsidR="000D3885" w:rsidRPr="000D3885" w:rsidRDefault="00792B9C" w:rsidP="00D903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D3885" w:rsidRPr="000D3885">
        <w:rPr>
          <w:rFonts w:ascii="Times New Roman" w:hAnsi="Times New Roman"/>
          <w:sz w:val="28"/>
          <w:szCs w:val="28"/>
        </w:rPr>
        <w:t xml:space="preserve"> осенние им</w:t>
      </w:r>
      <w:r>
        <w:rPr>
          <w:rFonts w:ascii="Times New Roman" w:hAnsi="Times New Roman"/>
          <w:sz w:val="28"/>
          <w:szCs w:val="28"/>
        </w:rPr>
        <w:t>енинники, к</w:t>
      </w:r>
      <w:r w:rsidR="000D3885" w:rsidRPr="000D3885">
        <w:rPr>
          <w:rFonts w:ascii="Times New Roman" w:hAnsi="Times New Roman"/>
          <w:sz w:val="28"/>
          <w:szCs w:val="28"/>
        </w:rPr>
        <w:t>то? Вставайте! Вам аплодисменты! Спасибо, присаживайтесь!</w:t>
      </w:r>
    </w:p>
    <w:p w:rsidR="000D3885" w:rsidRPr="000D3885" w:rsidRDefault="000D3885" w:rsidP="00D903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885">
        <w:rPr>
          <w:rFonts w:ascii="Times New Roman" w:hAnsi="Times New Roman"/>
          <w:sz w:val="28"/>
          <w:szCs w:val="28"/>
        </w:rPr>
        <w:t>Ну</w:t>
      </w:r>
      <w:r w:rsidR="00792B9C">
        <w:rPr>
          <w:rFonts w:ascii="Times New Roman" w:hAnsi="Times New Roman"/>
          <w:sz w:val="28"/>
          <w:szCs w:val="28"/>
        </w:rPr>
        <w:t xml:space="preserve">, </w:t>
      </w:r>
      <w:r w:rsidRPr="000D3885">
        <w:rPr>
          <w:rFonts w:ascii="Times New Roman" w:hAnsi="Times New Roman"/>
          <w:sz w:val="28"/>
          <w:szCs w:val="28"/>
        </w:rPr>
        <w:t xml:space="preserve">и – </w:t>
      </w:r>
      <w:proofErr w:type="gramStart"/>
      <w:r w:rsidRPr="000D3885">
        <w:rPr>
          <w:rFonts w:ascii="Times New Roman" w:hAnsi="Times New Roman"/>
          <w:sz w:val="28"/>
          <w:szCs w:val="28"/>
        </w:rPr>
        <w:t>самые</w:t>
      </w:r>
      <w:proofErr w:type="gramEnd"/>
      <w:r w:rsidR="00F375A7">
        <w:rPr>
          <w:rFonts w:ascii="Times New Roman" w:hAnsi="Times New Roman"/>
          <w:sz w:val="28"/>
          <w:szCs w:val="28"/>
        </w:rPr>
        <w:t xml:space="preserve"> весенние – это</w:t>
      </w:r>
      <w:r w:rsidRPr="000D3885">
        <w:rPr>
          <w:rFonts w:ascii="Times New Roman" w:hAnsi="Times New Roman"/>
          <w:sz w:val="28"/>
          <w:szCs w:val="28"/>
        </w:rPr>
        <w:t xml:space="preserve"> кто? Вставайте, пусть на вас все посмотрят! Аплодисменты весенним именинникам! Спасибо, присаживайтесь, пожалуйста!</w:t>
      </w:r>
    </w:p>
    <w:p w:rsidR="000D3885" w:rsidRPr="00142D4E" w:rsidRDefault="000172BC" w:rsidP="000172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Встречайте, для</w:t>
      </w:r>
      <w:r w:rsidR="000D3885" w:rsidRPr="000D3885">
        <w:rPr>
          <w:rFonts w:ascii="Times New Roman" w:hAnsi="Times New Roman"/>
          <w:sz w:val="28"/>
          <w:szCs w:val="28"/>
        </w:rPr>
        <w:t xml:space="preserve"> всех</w:t>
      </w:r>
      <w:r w:rsidR="00152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вас – </w:t>
      </w:r>
      <w:r w:rsidR="00312371">
        <w:rPr>
          <w:rFonts w:ascii="Times New Roman" w:hAnsi="Times New Roman"/>
          <w:sz w:val="28"/>
          <w:szCs w:val="28"/>
        </w:rPr>
        <w:t>музыкальн</w:t>
      </w:r>
      <w:r w:rsidR="00152BC1">
        <w:rPr>
          <w:rFonts w:ascii="Times New Roman" w:hAnsi="Times New Roman"/>
          <w:sz w:val="28"/>
          <w:szCs w:val="28"/>
        </w:rPr>
        <w:t xml:space="preserve">ый </w:t>
      </w:r>
      <w:r w:rsidR="00312371">
        <w:rPr>
          <w:rFonts w:ascii="Times New Roman" w:hAnsi="Times New Roman"/>
          <w:sz w:val="28"/>
          <w:szCs w:val="28"/>
        </w:rPr>
        <w:t>подарок</w:t>
      </w:r>
      <w:r w:rsidR="00142D4E">
        <w:rPr>
          <w:rFonts w:ascii="Times New Roman" w:hAnsi="Times New Roman"/>
          <w:sz w:val="28"/>
          <w:szCs w:val="28"/>
        </w:rPr>
        <w:t xml:space="preserve"> </w:t>
      </w:r>
      <w:r w:rsidR="00142D4E" w:rsidRPr="00DF76E9">
        <w:rPr>
          <w:rFonts w:ascii="Times New Roman" w:hAnsi="Times New Roman"/>
          <w:i/>
          <w:sz w:val="28"/>
          <w:szCs w:val="28"/>
        </w:rPr>
        <w:t>(концертный</w:t>
      </w:r>
      <w:r w:rsidR="00142D4E">
        <w:rPr>
          <w:rFonts w:ascii="Times New Roman" w:hAnsi="Times New Roman"/>
          <w:i/>
          <w:sz w:val="28"/>
          <w:szCs w:val="28"/>
        </w:rPr>
        <w:t xml:space="preserve"> номер)</w:t>
      </w:r>
      <w:r w:rsidR="000D3885" w:rsidRPr="000D3885">
        <w:rPr>
          <w:rFonts w:ascii="Times New Roman" w:hAnsi="Times New Roman"/>
          <w:i/>
          <w:sz w:val="28"/>
          <w:szCs w:val="28"/>
        </w:rPr>
        <w:t>.</w:t>
      </w:r>
    </w:p>
    <w:p w:rsidR="000246F9" w:rsidRDefault="000246F9" w:rsidP="000246F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6F9">
        <w:rPr>
          <w:rFonts w:ascii="Times New Roman" w:hAnsi="Times New Roman"/>
          <w:b/>
          <w:sz w:val="28"/>
          <w:szCs w:val="28"/>
        </w:rPr>
        <w:t>Ведущий.</w:t>
      </w:r>
      <w:r w:rsidR="000D3885" w:rsidRPr="000D3885">
        <w:rPr>
          <w:rFonts w:ascii="Times New Roman" w:hAnsi="Times New Roman"/>
          <w:sz w:val="28"/>
          <w:szCs w:val="28"/>
        </w:rPr>
        <w:t xml:space="preserve"> А кстати, </w:t>
      </w:r>
      <w:r w:rsidR="00792B9C">
        <w:rPr>
          <w:rFonts w:ascii="Times New Roman" w:hAnsi="Times New Roman"/>
          <w:sz w:val="28"/>
          <w:szCs w:val="28"/>
        </w:rPr>
        <w:t xml:space="preserve">сможете вы сейчас </w:t>
      </w:r>
      <w:r w:rsidR="008141A6">
        <w:rPr>
          <w:rFonts w:ascii="Times New Roman" w:hAnsi="Times New Roman"/>
          <w:sz w:val="28"/>
          <w:szCs w:val="28"/>
        </w:rPr>
        <w:t>громко –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D3885" w:rsidRPr="000D3885">
        <w:rPr>
          <w:rFonts w:ascii="Times New Roman" w:hAnsi="Times New Roman"/>
          <w:sz w:val="28"/>
          <w:szCs w:val="28"/>
        </w:rPr>
        <w:t>команде, как только я скажу</w:t>
      </w:r>
      <w:r w:rsidR="00792B9C">
        <w:rPr>
          <w:rFonts w:ascii="Times New Roman" w:hAnsi="Times New Roman"/>
          <w:sz w:val="28"/>
          <w:szCs w:val="28"/>
        </w:rPr>
        <w:t>: «Н</w:t>
      </w:r>
      <w:r w:rsidR="000D3885" w:rsidRPr="000D3885">
        <w:rPr>
          <w:rFonts w:ascii="Times New Roman" w:hAnsi="Times New Roman"/>
          <w:sz w:val="28"/>
          <w:szCs w:val="28"/>
        </w:rPr>
        <w:t>аш капитан</w:t>
      </w:r>
      <w:r w:rsidR="00792B9C">
        <w:rPr>
          <w:rFonts w:ascii="Times New Roman" w:hAnsi="Times New Roman"/>
          <w:sz w:val="28"/>
          <w:szCs w:val="28"/>
        </w:rPr>
        <w:t>!»</w:t>
      </w:r>
      <w:r w:rsidR="000D3885" w:rsidRPr="000D3885">
        <w:rPr>
          <w:rFonts w:ascii="Times New Roman" w:hAnsi="Times New Roman"/>
          <w:sz w:val="28"/>
          <w:szCs w:val="28"/>
        </w:rPr>
        <w:t xml:space="preserve">, крикнуть </w:t>
      </w:r>
      <w:r>
        <w:rPr>
          <w:rFonts w:ascii="Times New Roman" w:hAnsi="Times New Roman"/>
          <w:sz w:val="28"/>
          <w:szCs w:val="28"/>
        </w:rPr>
        <w:t xml:space="preserve">имя своего капитана. </w:t>
      </w:r>
      <w:r w:rsidR="000D3885" w:rsidRPr="000D3885">
        <w:rPr>
          <w:rFonts w:ascii="Times New Roman" w:hAnsi="Times New Roman"/>
          <w:sz w:val="28"/>
          <w:szCs w:val="28"/>
        </w:rPr>
        <w:t>Можете?</w:t>
      </w:r>
      <w:r w:rsidR="002052FE">
        <w:rPr>
          <w:rFonts w:ascii="Times New Roman" w:hAnsi="Times New Roman"/>
          <w:sz w:val="28"/>
          <w:szCs w:val="28"/>
        </w:rPr>
        <w:t xml:space="preserve"> Приготовились, –</w:t>
      </w:r>
      <w:r w:rsidR="00152BC1">
        <w:rPr>
          <w:rFonts w:ascii="Times New Roman" w:hAnsi="Times New Roman"/>
          <w:sz w:val="28"/>
          <w:szCs w:val="28"/>
        </w:rPr>
        <w:t xml:space="preserve"> наш капитан </w:t>
      </w:r>
      <w:r w:rsidR="000D3885" w:rsidRPr="000D3885">
        <w:rPr>
          <w:rFonts w:ascii="Times New Roman" w:hAnsi="Times New Roman"/>
          <w:sz w:val="28"/>
          <w:szCs w:val="28"/>
        </w:rPr>
        <w:t xml:space="preserve">… </w:t>
      </w:r>
      <w:r w:rsidR="000D3885" w:rsidRPr="000D3885">
        <w:rPr>
          <w:rFonts w:ascii="Times New Roman" w:hAnsi="Times New Roman"/>
          <w:i/>
          <w:sz w:val="28"/>
          <w:szCs w:val="28"/>
        </w:rPr>
        <w:t>(называют имя капитана)</w:t>
      </w:r>
      <w:r>
        <w:rPr>
          <w:rFonts w:ascii="Times New Roman" w:hAnsi="Times New Roman"/>
          <w:i/>
          <w:sz w:val="28"/>
          <w:szCs w:val="28"/>
        </w:rPr>
        <w:t>.</w:t>
      </w:r>
      <w:r w:rsidR="006B60C0">
        <w:rPr>
          <w:rFonts w:ascii="Times New Roman" w:hAnsi="Times New Roman"/>
          <w:sz w:val="28"/>
          <w:szCs w:val="28"/>
        </w:rPr>
        <w:t xml:space="preserve"> Спасибо! Вот о них</w:t>
      </w:r>
      <w:r w:rsidR="006B60C0" w:rsidRPr="004E4123">
        <w:rPr>
          <w:rFonts w:ascii="Times New Roman" w:hAnsi="Times New Roman"/>
          <w:b/>
          <w:sz w:val="28"/>
          <w:szCs w:val="28"/>
        </w:rPr>
        <w:t>-</w:t>
      </w:r>
      <w:r w:rsidR="006B60C0">
        <w:rPr>
          <w:rFonts w:ascii="Times New Roman" w:hAnsi="Times New Roman"/>
          <w:sz w:val="28"/>
          <w:szCs w:val="28"/>
        </w:rPr>
        <w:t xml:space="preserve">то, </w:t>
      </w:r>
      <w:r w:rsidR="000D3885" w:rsidRPr="000D3885">
        <w:rPr>
          <w:rFonts w:ascii="Times New Roman" w:hAnsi="Times New Roman"/>
          <w:sz w:val="28"/>
          <w:szCs w:val="28"/>
        </w:rPr>
        <w:t>о ка</w:t>
      </w:r>
      <w:r>
        <w:rPr>
          <w:rFonts w:ascii="Times New Roman" w:hAnsi="Times New Roman"/>
          <w:sz w:val="28"/>
          <w:szCs w:val="28"/>
        </w:rPr>
        <w:t>питанах, и по</w:t>
      </w:r>
      <w:r w:rsidR="005E17EC">
        <w:rPr>
          <w:rFonts w:ascii="Times New Roman" w:hAnsi="Times New Roman"/>
          <w:sz w:val="28"/>
          <w:szCs w:val="28"/>
        </w:rPr>
        <w:t>йде</w:t>
      </w:r>
      <w:r>
        <w:rPr>
          <w:rFonts w:ascii="Times New Roman" w:hAnsi="Times New Roman"/>
          <w:sz w:val="28"/>
          <w:szCs w:val="28"/>
        </w:rPr>
        <w:t>т речь дальше!</w:t>
      </w:r>
    </w:p>
    <w:p w:rsidR="000D3885" w:rsidRPr="000D3885" w:rsidRDefault="000246F9" w:rsidP="000246F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52BC1">
        <w:rPr>
          <w:rFonts w:ascii="Times New Roman" w:hAnsi="Times New Roman"/>
          <w:sz w:val="28"/>
          <w:szCs w:val="28"/>
        </w:rPr>
        <w:t>капитаном иде</w:t>
      </w:r>
      <w:r w:rsidR="007F7F64">
        <w:rPr>
          <w:rFonts w:ascii="Times New Roman" w:hAnsi="Times New Roman"/>
          <w:sz w:val="28"/>
          <w:szCs w:val="28"/>
        </w:rPr>
        <w:t>т команда</w:t>
      </w:r>
      <w:r w:rsidR="000D3885" w:rsidRPr="000D3885">
        <w:rPr>
          <w:rFonts w:ascii="Times New Roman" w:hAnsi="Times New Roman"/>
          <w:sz w:val="28"/>
          <w:szCs w:val="28"/>
        </w:rPr>
        <w:t xml:space="preserve">, и от того, какой капитан, подчас </w:t>
      </w:r>
      <w:r>
        <w:rPr>
          <w:rFonts w:ascii="Times New Roman" w:hAnsi="Times New Roman"/>
          <w:sz w:val="28"/>
          <w:szCs w:val="28"/>
        </w:rPr>
        <w:t>з</w:t>
      </w:r>
      <w:r w:rsidR="00446CDA">
        <w:rPr>
          <w:rFonts w:ascii="Times New Roman" w:hAnsi="Times New Roman"/>
          <w:sz w:val="28"/>
          <w:szCs w:val="28"/>
        </w:rPr>
        <w:t xml:space="preserve">ависит успех команды. </w:t>
      </w:r>
      <w:r w:rsidR="000D3885" w:rsidRPr="000D388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ошу капитанов команд подойти к </w:t>
      </w:r>
      <w:r w:rsidR="00446CDA">
        <w:rPr>
          <w:rFonts w:ascii="Times New Roman" w:hAnsi="Times New Roman"/>
          <w:sz w:val="28"/>
          <w:szCs w:val="28"/>
        </w:rPr>
        <w:t>микрофону.</w:t>
      </w:r>
      <w:r>
        <w:rPr>
          <w:rFonts w:ascii="Times New Roman" w:hAnsi="Times New Roman"/>
          <w:sz w:val="28"/>
          <w:szCs w:val="28"/>
        </w:rPr>
        <w:t xml:space="preserve"> </w:t>
      </w:r>
      <w:r w:rsidR="000D3885" w:rsidRPr="000D3885">
        <w:rPr>
          <w:rFonts w:ascii="Times New Roman" w:hAnsi="Times New Roman"/>
          <w:sz w:val="28"/>
          <w:szCs w:val="28"/>
        </w:rPr>
        <w:t xml:space="preserve">Капитан! Это звучит гордо! Капитан – это зачастую даже не </w:t>
      </w:r>
      <w:r w:rsidR="000D3885" w:rsidRPr="000D3885">
        <w:rPr>
          <w:rFonts w:ascii="Times New Roman" w:hAnsi="Times New Roman"/>
          <w:sz w:val="28"/>
          <w:szCs w:val="28"/>
        </w:rPr>
        <w:tab/>
        <w:t xml:space="preserve">звание, </w:t>
      </w:r>
      <w:r>
        <w:rPr>
          <w:rFonts w:ascii="Times New Roman" w:hAnsi="Times New Roman"/>
          <w:sz w:val="28"/>
          <w:szCs w:val="28"/>
        </w:rPr>
        <w:t>а понятие – руководитель</w:t>
      </w:r>
      <w:r w:rsidR="00152BC1">
        <w:rPr>
          <w:rFonts w:ascii="Times New Roman" w:hAnsi="Times New Roman"/>
          <w:sz w:val="28"/>
          <w:szCs w:val="28"/>
        </w:rPr>
        <w:t>! Капитан умеет все</w:t>
      </w:r>
      <w:r w:rsidR="000D3885" w:rsidRPr="000D3885">
        <w:rPr>
          <w:rFonts w:ascii="Times New Roman" w:hAnsi="Times New Roman"/>
          <w:sz w:val="28"/>
          <w:szCs w:val="28"/>
        </w:rPr>
        <w:t xml:space="preserve"> – во всяком случае, уме</w:t>
      </w:r>
      <w:r w:rsidR="00152BC1">
        <w:rPr>
          <w:rFonts w:ascii="Times New Roman" w:hAnsi="Times New Roman"/>
          <w:sz w:val="28"/>
          <w:szCs w:val="28"/>
        </w:rPr>
        <w:t>ет сделать любу</w:t>
      </w:r>
      <w:r w:rsidR="001E3689">
        <w:rPr>
          <w:rFonts w:ascii="Times New Roman" w:hAnsi="Times New Roman"/>
          <w:sz w:val="28"/>
          <w:szCs w:val="28"/>
        </w:rPr>
        <w:t xml:space="preserve">ю работу на </w:t>
      </w:r>
      <w:r w:rsidR="00152BC1">
        <w:rPr>
          <w:rFonts w:ascii="Times New Roman" w:hAnsi="Times New Roman"/>
          <w:sz w:val="28"/>
          <w:szCs w:val="28"/>
        </w:rPr>
        <w:t>свое</w:t>
      </w:r>
      <w:r w:rsidR="000D3885" w:rsidRPr="000D3885">
        <w:rPr>
          <w:rFonts w:ascii="Times New Roman" w:hAnsi="Times New Roman"/>
          <w:sz w:val="28"/>
          <w:szCs w:val="28"/>
        </w:rPr>
        <w:t xml:space="preserve">м корабле! И мы решили устроить для вас проверку,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0D3885" w:rsidRPr="000D3885">
        <w:rPr>
          <w:rFonts w:ascii="Times New Roman" w:hAnsi="Times New Roman"/>
          <w:sz w:val="28"/>
          <w:szCs w:val="28"/>
        </w:rPr>
        <w:t xml:space="preserve">вы сможете руководить вашей командой, то есть вашим </w:t>
      </w:r>
      <w:r>
        <w:rPr>
          <w:rFonts w:ascii="Times New Roman" w:hAnsi="Times New Roman"/>
          <w:sz w:val="28"/>
          <w:szCs w:val="28"/>
        </w:rPr>
        <w:t xml:space="preserve">воображаемым </w:t>
      </w:r>
      <w:r w:rsidR="00152BC1">
        <w:rPr>
          <w:rFonts w:ascii="Times New Roman" w:hAnsi="Times New Roman"/>
          <w:sz w:val="28"/>
          <w:szCs w:val="28"/>
        </w:rPr>
        <w:t>корабле</w:t>
      </w:r>
      <w:r w:rsidR="000D3885" w:rsidRPr="000D3885">
        <w:rPr>
          <w:rFonts w:ascii="Times New Roman" w:hAnsi="Times New Roman"/>
          <w:sz w:val="28"/>
          <w:szCs w:val="28"/>
        </w:rPr>
        <w:t>м!</w:t>
      </w:r>
    </w:p>
    <w:p w:rsidR="000D3885" w:rsidRPr="000D3885" w:rsidRDefault="000D3885" w:rsidP="00255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885">
        <w:rPr>
          <w:rFonts w:ascii="Times New Roman" w:hAnsi="Times New Roman"/>
          <w:sz w:val="28"/>
          <w:szCs w:val="28"/>
        </w:rPr>
        <w:t>Вы знаете, что у л</w:t>
      </w:r>
      <w:r w:rsidR="00152BC1">
        <w:rPr>
          <w:rFonts w:ascii="Times New Roman" w:hAnsi="Times New Roman"/>
          <w:sz w:val="28"/>
          <w:szCs w:val="28"/>
        </w:rPr>
        <w:t>юбого корабля, чтобы он лучше ше</w:t>
      </w:r>
      <w:r w:rsidRPr="000D3885">
        <w:rPr>
          <w:rFonts w:ascii="Times New Roman" w:hAnsi="Times New Roman"/>
          <w:sz w:val="28"/>
          <w:szCs w:val="28"/>
        </w:rPr>
        <w:t xml:space="preserve">л по </w:t>
      </w:r>
      <w:r w:rsidRPr="000D3885">
        <w:rPr>
          <w:rFonts w:ascii="Times New Roman" w:hAnsi="Times New Roman"/>
          <w:sz w:val="28"/>
          <w:szCs w:val="28"/>
        </w:rPr>
        <w:tab/>
        <w:t>во</w:t>
      </w:r>
      <w:r w:rsidR="000246F9">
        <w:rPr>
          <w:rFonts w:ascii="Times New Roman" w:hAnsi="Times New Roman"/>
          <w:sz w:val="28"/>
          <w:szCs w:val="28"/>
        </w:rPr>
        <w:t>де,</w:t>
      </w:r>
      <w:r w:rsidR="00152BC1">
        <w:rPr>
          <w:rFonts w:ascii="Times New Roman" w:hAnsi="Times New Roman"/>
          <w:sz w:val="28"/>
          <w:szCs w:val="28"/>
        </w:rPr>
        <w:t xml:space="preserve"> </w:t>
      </w:r>
      <w:r w:rsidRPr="000D3885">
        <w:rPr>
          <w:rFonts w:ascii="Times New Roman" w:hAnsi="Times New Roman"/>
          <w:sz w:val="28"/>
          <w:szCs w:val="28"/>
        </w:rPr>
        <w:t xml:space="preserve">должно быть под килем, то есть под днищем </w:t>
      </w:r>
      <w:r w:rsidR="00DF76E9">
        <w:rPr>
          <w:rFonts w:ascii="Times New Roman" w:hAnsi="Times New Roman"/>
          <w:sz w:val="28"/>
          <w:szCs w:val="28"/>
        </w:rPr>
        <w:t xml:space="preserve">– что? </w:t>
      </w:r>
      <w:r w:rsidR="008141A6">
        <w:rPr>
          <w:rFonts w:ascii="Times New Roman" w:hAnsi="Times New Roman"/>
          <w:sz w:val="28"/>
          <w:szCs w:val="28"/>
        </w:rPr>
        <w:t>Сколько? –</w:t>
      </w:r>
      <w:r w:rsidR="00DF76E9">
        <w:rPr>
          <w:rFonts w:ascii="Times New Roman" w:hAnsi="Times New Roman"/>
          <w:sz w:val="28"/>
          <w:szCs w:val="28"/>
        </w:rPr>
        <w:t xml:space="preserve"> </w:t>
      </w:r>
      <w:r w:rsidR="00152BC1">
        <w:rPr>
          <w:rFonts w:ascii="Times New Roman" w:hAnsi="Times New Roman"/>
          <w:sz w:val="28"/>
          <w:szCs w:val="28"/>
        </w:rPr>
        <w:t xml:space="preserve">Правильно! </w:t>
      </w:r>
      <w:r w:rsidRPr="000D3885">
        <w:rPr>
          <w:rFonts w:ascii="Times New Roman" w:hAnsi="Times New Roman"/>
          <w:sz w:val="28"/>
          <w:szCs w:val="28"/>
        </w:rPr>
        <w:t>Семь футов! А что такое фут?</w:t>
      </w:r>
      <w:r w:rsidR="00E00A1D">
        <w:rPr>
          <w:rFonts w:ascii="Times New Roman" w:hAnsi="Times New Roman"/>
          <w:sz w:val="28"/>
          <w:szCs w:val="28"/>
        </w:rPr>
        <w:t xml:space="preserve"> </w:t>
      </w:r>
      <w:r w:rsidRPr="000D3885">
        <w:rPr>
          <w:rFonts w:ascii="Times New Roman" w:hAnsi="Times New Roman"/>
          <w:sz w:val="28"/>
          <w:szCs w:val="28"/>
        </w:rPr>
        <w:t>Кто сказал: «Нога!?» Это что ж, семь ног до</w:t>
      </w:r>
      <w:r w:rsidR="00152BC1">
        <w:rPr>
          <w:rFonts w:ascii="Times New Roman" w:hAnsi="Times New Roman"/>
          <w:sz w:val="28"/>
          <w:szCs w:val="28"/>
        </w:rPr>
        <w:t xml:space="preserve">лжно под днищем болтаться? Нет, неправда, </w:t>
      </w:r>
      <w:r w:rsidRPr="000D3885">
        <w:rPr>
          <w:rFonts w:ascii="Times New Roman" w:hAnsi="Times New Roman"/>
          <w:sz w:val="28"/>
          <w:szCs w:val="28"/>
        </w:rPr>
        <w:t xml:space="preserve">так что </w:t>
      </w:r>
      <w:r w:rsidR="00152BC1">
        <w:rPr>
          <w:rFonts w:ascii="Times New Roman" w:hAnsi="Times New Roman"/>
          <w:sz w:val="28"/>
          <w:szCs w:val="28"/>
        </w:rPr>
        <w:t xml:space="preserve">такое фут? Верно, английская </w:t>
      </w:r>
      <w:r w:rsidRPr="000D3885">
        <w:rPr>
          <w:rFonts w:ascii="Times New Roman" w:hAnsi="Times New Roman"/>
          <w:sz w:val="28"/>
          <w:szCs w:val="28"/>
        </w:rPr>
        <w:t xml:space="preserve">мера длины, равная </w:t>
      </w:r>
      <w:r w:rsidR="00E00A1D">
        <w:rPr>
          <w:rFonts w:ascii="Times New Roman" w:hAnsi="Times New Roman"/>
          <w:sz w:val="28"/>
          <w:szCs w:val="28"/>
        </w:rPr>
        <w:t xml:space="preserve">примерно тридцати сантиметрам. </w:t>
      </w:r>
      <w:r w:rsidRPr="000D3885">
        <w:rPr>
          <w:rFonts w:ascii="Times New Roman" w:hAnsi="Times New Roman"/>
          <w:sz w:val="28"/>
          <w:szCs w:val="28"/>
        </w:rPr>
        <w:t>Наши капит</w:t>
      </w:r>
      <w:r w:rsidR="005E17EC">
        <w:rPr>
          <w:rFonts w:ascii="Times New Roman" w:hAnsi="Times New Roman"/>
          <w:sz w:val="28"/>
          <w:szCs w:val="28"/>
        </w:rPr>
        <w:t>аны сейчас будут мелом рисовать</w:t>
      </w:r>
      <w:r w:rsidRPr="000D3885">
        <w:rPr>
          <w:rFonts w:ascii="Times New Roman" w:hAnsi="Times New Roman"/>
          <w:sz w:val="28"/>
          <w:szCs w:val="28"/>
        </w:rPr>
        <w:t xml:space="preserve"> на полу </w:t>
      </w:r>
      <w:r w:rsidR="00E8548E">
        <w:rPr>
          <w:rFonts w:ascii="Times New Roman" w:hAnsi="Times New Roman"/>
          <w:sz w:val="28"/>
          <w:szCs w:val="28"/>
        </w:rPr>
        <w:t xml:space="preserve">линию длиной </w:t>
      </w:r>
      <w:r w:rsidRPr="000D3885">
        <w:rPr>
          <w:rFonts w:ascii="Times New Roman" w:hAnsi="Times New Roman"/>
          <w:sz w:val="28"/>
          <w:szCs w:val="28"/>
        </w:rPr>
        <w:t>сем</w:t>
      </w:r>
      <w:r w:rsidR="00E00A1D">
        <w:rPr>
          <w:rFonts w:ascii="Times New Roman" w:hAnsi="Times New Roman"/>
          <w:sz w:val="28"/>
          <w:szCs w:val="28"/>
        </w:rPr>
        <w:t xml:space="preserve">ь футов, на глазок, без </w:t>
      </w:r>
      <w:r w:rsidRPr="000D3885">
        <w:rPr>
          <w:rFonts w:ascii="Times New Roman" w:hAnsi="Times New Roman"/>
          <w:sz w:val="28"/>
          <w:szCs w:val="28"/>
        </w:rPr>
        <w:t xml:space="preserve">рулетки, потому что рулетка у меня, </w:t>
      </w:r>
      <w:r w:rsidR="00E8548E">
        <w:rPr>
          <w:rFonts w:ascii="Times New Roman" w:hAnsi="Times New Roman"/>
          <w:sz w:val="28"/>
          <w:szCs w:val="28"/>
        </w:rPr>
        <w:t>и я потом измерю ваши линии</w:t>
      </w:r>
      <w:r w:rsidRPr="000D3885">
        <w:rPr>
          <w:rFonts w:ascii="Times New Roman" w:hAnsi="Times New Roman"/>
          <w:sz w:val="28"/>
          <w:szCs w:val="28"/>
        </w:rPr>
        <w:t xml:space="preserve">, кто </w:t>
      </w:r>
      <w:r w:rsidR="00E00A1D">
        <w:rPr>
          <w:rFonts w:ascii="Times New Roman" w:hAnsi="Times New Roman"/>
          <w:sz w:val="28"/>
          <w:szCs w:val="28"/>
        </w:rPr>
        <w:t xml:space="preserve">точнее, тот и </w:t>
      </w:r>
      <w:r w:rsidRPr="000D3885">
        <w:rPr>
          <w:rFonts w:ascii="Times New Roman" w:hAnsi="Times New Roman"/>
          <w:sz w:val="28"/>
          <w:szCs w:val="28"/>
        </w:rPr>
        <w:t>победит! Мел получили? Т</w:t>
      </w:r>
      <w:r w:rsidR="00152BC1">
        <w:rPr>
          <w:rFonts w:ascii="Times New Roman" w:hAnsi="Times New Roman"/>
          <w:sz w:val="28"/>
          <w:szCs w:val="28"/>
        </w:rPr>
        <w:t xml:space="preserve">огда </w:t>
      </w:r>
      <w:r w:rsidR="00152BC1" w:rsidRPr="00152BC1">
        <w:rPr>
          <w:rFonts w:ascii="Times New Roman" w:hAnsi="Times New Roman"/>
          <w:sz w:val="28"/>
          <w:szCs w:val="28"/>
        </w:rPr>
        <w:t>–</w:t>
      </w:r>
      <w:r w:rsidR="00152BC1">
        <w:rPr>
          <w:rFonts w:ascii="Times New Roman" w:hAnsi="Times New Roman"/>
          <w:sz w:val="28"/>
          <w:szCs w:val="28"/>
        </w:rPr>
        <w:t xml:space="preserve"> вот от этой линии </w:t>
      </w:r>
      <w:r w:rsidR="00152BC1" w:rsidRPr="00152BC1">
        <w:rPr>
          <w:rFonts w:ascii="Times New Roman" w:hAnsi="Times New Roman"/>
          <w:sz w:val="28"/>
          <w:szCs w:val="28"/>
        </w:rPr>
        <w:t>–</w:t>
      </w:r>
      <w:r w:rsidR="00152BC1">
        <w:rPr>
          <w:rFonts w:ascii="Times New Roman" w:hAnsi="Times New Roman"/>
          <w:sz w:val="28"/>
          <w:szCs w:val="28"/>
        </w:rPr>
        <w:t xml:space="preserve"> впере</w:t>
      </w:r>
      <w:r w:rsidRPr="000D3885">
        <w:rPr>
          <w:rFonts w:ascii="Times New Roman" w:hAnsi="Times New Roman"/>
          <w:sz w:val="28"/>
          <w:szCs w:val="28"/>
        </w:rPr>
        <w:t>д!</w:t>
      </w:r>
    </w:p>
    <w:p w:rsidR="000D3885" w:rsidRPr="00C77421" w:rsidRDefault="000D3885" w:rsidP="00255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7421">
        <w:rPr>
          <w:rFonts w:ascii="Times New Roman" w:hAnsi="Times New Roman"/>
          <w:i/>
          <w:sz w:val="28"/>
          <w:szCs w:val="28"/>
        </w:rPr>
        <w:t>Капитаны команд отмеряют семь футов, команды поддерживают своих капитанов</w:t>
      </w:r>
      <w:r w:rsidR="00CD7664" w:rsidRPr="00C77421">
        <w:rPr>
          <w:rFonts w:ascii="Times New Roman" w:hAnsi="Times New Roman"/>
          <w:i/>
          <w:sz w:val="28"/>
          <w:szCs w:val="28"/>
        </w:rPr>
        <w:t>. Затем опр</w:t>
      </w:r>
      <w:r w:rsidR="00E8548E">
        <w:rPr>
          <w:rFonts w:ascii="Times New Roman" w:hAnsi="Times New Roman"/>
          <w:i/>
          <w:sz w:val="28"/>
          <w:szCs w:val="28"/>
        </w:rPr>
        <w:t>еделяется победитель, он получае</w:t>
      </w:r>
      <w:r w:rsidR="00CD7664" w:rsidRPr="00C77421">
        <w:rPr>
          <w:rFonts w:ascii="Times New Roman" w:hAnsi="Times New Roman"/>
          <w:i/>
          <w:sz w:val="28"/>
          <w:szCs w:val="28"/>
        </w:rPr>
        <w:t>т 2 жетон</w:t>
      </w:r>
      <w:r w:rsidR="00FF65F7" w:rsidRPr="00C77421">
        <w:rPr>
          <w:rFonts w:ascii="Times New Roman" w:hAnsi="Times New Roman"/>
          <w:i/>
          <w:sz w:val="28"/>
          <w:szCs w:val="28"/>
        </w:rPr>
        <w:t>а,</w:t>
      </w:r>
      <w:r w:rsidR="00C77421">
        <w:rPr>
          <w:rFonts w:ascii="Times New Roman" w:hAnsi="Times New Roman"/>
          <w:i/>
          <w:sz w:val="28"/>
          <w:szCs w:val="28"/>
        </w:rPr>
        <w:t xml:space="preserve"> </w:t>
      </w:r>
      <w:r w:rsidR="00CD7664" w:rsidRPr="00C77421">
        <w:rPr>
          <w:rFonts w:ascii="Times New Roman" w:hAnsi="Times New Roman"/>
          <w:i/>
          <w:sz w:val="28"/>
          <w:szCs w:val="28"/>
        </w:rPr>
        <w:t>участники по 1.</w:t>
      </w:r>
    </w:p>
    <w:p w:rsidR="000D3885" w:rsidRPr="00C60E41" w:rsidRDefault="00152BC1" w:rsidP="00152B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BC1">
        <w:rPr>
          <w:rFonts w:ascii="Times New Roman" w:hAnsi="Times New Roman"/>
          <w:b/>
          <w:sz w:val="28"/>
          <w:szCs w:val="28"/>
        </w:rPr>
        <w:t>Ведущий.</w:t>
      </w:r>
      <w:r w:rsidR="000D3885" w:rsidRPr="000D3885">
        <w:rPr>
          <w:rFonts w:ascii="Times New Roman" w:hAnsi="Times New Roman"/>
          <w:sz w:val="28"/>
          <w:szCs w:val="28"/>
        </w:rPr>
        <w:t xml:space="preserve"> Аплодисменты н</w:t>
      </w:r>
      <w:r w:rsidR="00E00A1D">
        <w:rPr>
          <w:rFonts w:ascii="Times New Roman" w:hAnsi="Times New Roman"/>
          <w:sz w:val="28"/>
          <w:szCs w:val="28"/>
        </w:rPr>
        <w:t>ашим капитанам! А сейчас слово предоставляется заведующему</w:t>
      </w:r>
      <w:r w:rsidR="000D3885" w:rsidRPr="000D3885">
        <w:rPr>
          <w:rFonts w:ascii="Times New Roman" w:hAnsi="Times New Roman"/>
          <w:sz w:val="28"/>
          <w:szCs w:val="28"/>
        </w:rPr>
        <w:t xml:space="preserve"> отделом </w:t>
      </w:r>
      <w:r w:rsidR="00DF76E9">
        <w:rPr>
          <w:rFonts w:ascii="Times New Roman" w:hAnsi="Times New Roman"/>
          <w:sz w:val="28"/>
          <w:szCs w:val="28"/>
        </w:rPr>
        <w:t xml:space="preserve">технического </w:t>
      </w:r>
      <w:r w:rsidR="000D3885" w:rsidRPr="00C60E41">
        <w:rPr>
          <w:rFonts w:ascii="Times New Roman" w:hAnsi="Times New Roman"/>
          <w:sz w:val="28"/>
          <w:szCs w:val="28"/>
        </w:rPr>
        <w:t>творчества</w:t>
      </w:r>
      <w:r w:rsidR="00C60E41" w:rsidRPr="00C60E41">
        <w:rPr>
          <w:rFonts w:ascii="Times New Roman" w:hAnsi="Times New Roman"/>
          <w:sz w:val="28"/>
          <w:szCs w:val="28"/>
        </w:rPr>
        <w:t>.</w:t>
      </w:r>
      <w:r w:rsidR="000D3885" w:rsidRPr="00C60E41">
        <w:rPr>
          <w:rFonts w:ascii="Times New Roman" w:hAnsi="Times New Roman"/>
          <w:sz w:val="28"/>
          <w:szCs w:val="28"/>
        </w:rPr>
        <w:t xml:space="preserve"> </w:t>
      </w:r>
    </w:p>
    <w:p w:rsidR="000D3885" w:rsidRPr="00C77421" w:rsidRDefault="000D3885" w:rsidP="00255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7421">
        <w:rPr>
          <w:rFonts w:ascii="Times New Roman" w:hAnsi="Times New Roman"/>
          <w:i/>
          <w:sz w:val="28"/>
          <w:szCs w:val="28"/>
        </w:rPr>
        <w:t>Заведующий отделом приветствует присутствующих, рассказывает о педагогах отдела, традициях, достижениях, используя мульт</w:t>
      </w:r>
      <w:r w:rsidR="00E00A1D" w:rsidRPr="00C77421">
        <w:rPr>
          <w:rFonts w:ascii="Times New Roman" w:hAnsi="Times New Roman"/>
          <w:i/>
          <w:sz w:val="28"/>
          <w:szCs w:val="28"/>
        </w:rPr>
        <w:t>имедийную презентацию</w:t>
      </w:r>
      <w:r w:rsidRPr="00C77421">
        <w:rPr>
          <w:rFonts w:ascii="Times New Roman" w:hAnsi="Times New Roman"/>
          <w:i/>
          <w:sz w:val="28"/>
          <w:szCs w:val="28"/>
        </w:rPr>
        <w:t xml:space="preserve">. </w:t>
      </w:r>
      <w:r w:rsidR="00E00A1D" w:rsidRPr="00C77421">
        <w:rPr>
          <w:rFonts w:ascii="Times New Roman" w:hAnsi="Times New Roman"/>
          <w:i/>
          <w:sz w:val="28"/>
          <w:szCs w:val="28"/>
        </w:rPr>
        <w:t>Далее знакомит с планом основных мероприятий отдела</w:t>
      </w:r>
      <w:r w:rsidRPr="00C77421">
        <w:rPr>
          <w:rFonts w:ascii="Times New Roman" w:hAnsi="Times New Roman"/>
          <w:i/>
          <w:sz w:val="28"/>
          <w:szCs w:val="28"/>
        </w:rPr>
        <w:t xml:space="preserve">, </w:t>
      </w:r>
      <w:r w:rsidR="005E17EC" w:rsidRPr="00C77421">
        <w:rPr>
          <w:rFonts w:ascii="Times New Roman" w:hAnsi="Times New Roman"/>
          <w:i/>
          <w:sz w:val="28"/>
          <w:szCs w:val="28"/>
        </w:rPr>
        <w:t>с</w:t>
      </w:r>
      <w:r w:rsidR="00E00A1D" w:rsidRPr="00C77421">
        <w:rPr>
          <w:rFonts w:ascii="Times New Roman" w:hAnsi="Times New Roman"/>
          <w:i/>
          <w:sz w:val="28"/>
          <w:szCs w:val="28"/>
        </w:rPr>
        <w:t xml:space="preserve"> направлениями реализации проекта отдела, </w:t>
      </w:r>
      <w:r w:rsidRPr="00C77421">
        <w:rPr>
          <w:rFonts w:ascii="Times New Roman" w:hAnsi="Times New Roman"/>
          <w:i/>
          <w:sz w:val="28"/>
          <w:szCs w:val="28"/>
        </w:rPr>
        <w:t xml:space="preserve">нацеливает родителей на тесное сотрудничество, подчеркивает, что от </w:t>
      </w:r>
      <w:r w:rsidRPr="00C77421">
        <w:rPr>
          <w:rFonts w:ascii="Times New Roman" w:hAnsi="Times New Roman"/>
          <w:i/>
          <w:sz w:val="28"/>
          <w:szCs w:val="28"/>
        </w:rPr>
        <w:lastRenderedPageBreak/>
        <w:t xml:space="preserve">активности родителей будет зависеть оценка работы объединения </w:t>
      </w:r>
      <w:r w:rsidR="00E8548E">
        <w:rPr>
          <w:rFonts w:ascii="Times New Roman" w:hAnsi="Times New Roman"/>
          <w:i/>
          <w:sz w:val="28"/>
          <w:szCs w:val="28"/>
        </w:rPr>
        <w:t>по интересам. Р</w:t>
      </w:r>
      <w:r w:rsidRPr="00C77421">
        <w:rPr>
          <w:rFonts w:ascii="Times New Roman" w:hAnsi="Times New Roman"/>
          <w:i/>
          <w:sz w:val="28"/>
          <w:szCs w:val="28"/>
        </w:rPr>
        <w:t>одители</w:t>
      </w:r>
      <w:r w:rsidR="00E8548E">
        <w:rPr>
          <w:rFonts w:ascii="Times New Roman" w:hAnsi="Times New Roman"/>
          <w:i/>
          <w:sz w:val="28"/>
          <w:szCs w:val="28"/>
        </w:rPr>
        <w:t>, получая</w:t>
      </w:r>
      <w:r w:rsidRPr="00C77421">
        <w:rPr>
          <w:rFonts w:ascii="Times New Roman" w:hAnsi="Times New Roman"/>
          <w:i/>
          <w:sz w:val="28"/>
          <w:szCs w:val="28"/>
        </w:rPr>
        <w:t xml:space="preserve"> жетон</w:t>
      </w:r>
      <w:r w:rsidR="00E8548E">
        <w:rPr>
          <w:rFonts w:ascii="Times New Roman" w:hAnsi="Times New Roman"/>
          <w:i/>
          <w:sz w:val="28"/>
          <w:szCs w:val="28"/>
        </w:rPr>
        <w:t>ы участников</w:t>
      </w:r>
      <w:r w:rsidRPr="00C77421">
        <w:rPr>
          <w:rFonts w:ascii="Times New Roman" w:hAnsi="Times New Roman"/>
          <w:i/>
          <w:sz w:val="28"/>
          <w:szCs w:val="28"/>
        </w:rPr>
        <w:t xml:space="preserve"> первого этапа проекта, внося</w:t>
      </w:r>
      <w:r w:rsidR="00E8548E">
        <w:rPr>
          <w:rFonts w:ascii="Times New Roman" w:hAnsi="Times New Roman"/>
          <w:i/>
          <w:sz w:val="28"/>
          <w:szCs w:val="28"/>
        </w:rPr>
        <w:t>т</w:t>
      </w:r>
      <w:r w:rsidRPr="00C77421">
        <w:rPr>
          <w:rFonts w:ascii="Times New Roman" w:hAnsi="Times New Roman"/>
          <w:i/>
          <w:sz w:val="28"/>
          <w:szCs w:val="28"/>
        </w:rPr>
        <w:t xml:space="preserve"> «ростки» в копилку соответствующего объединения по интересам.</w:t>
      </w:r>
    </w:p>
    <w:p w:rsidR="000D3885" w:rsidRPr="000D3885" w:rsidRDefault="00255994" w:rsidP="00C177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 w:rsidR="000D3885" w:rsidRPr="000D3885">
        <w:rPr>
          <w:rFonts w:ascii="Times New Roman" w:hAnsi="Times New Roman"/>
          <w:sz w:val="28"/>
          <w:szCs w:val="28"/>
        </w:rPr>
        <w:t xml:space="preserve"> Вот мы и познакомились</w:t>
      </w:r>
      <w:r w:rsidR="00DF76E9">
        <w:rPr>
          <w:rFonts w:ascii="Times New Roman" w:hAnsi="Times New Roman"/>
          <w:sz w:val="28"/>
          <w:szCs w:val="28"/>
        </w:rPr>
        <w:t xml:space="preserve"> поближе. А теперь я предлагаю</w:t>
      </w:r>
      <w:r w:rsidR="000D3885" w:rsidRPr="000D3885">
        <w:rPr>
          <w:rFonts w:ascii="Times New Roman" w:hAnsi="Times New Roman"/>
          <w:sz w:val="28"/>
          <w:szCs w:val="28"/>
        </w:rPr>
        <w:t xml:space="preserve"> игру </w:t>
      </w:r>
      <w:r w:rsidR="000D3885" w:rsidRPr="00152BC1">
        <w:rPr>
          <w:rFonts w:ascii="Times New Roman" w:hAnsi="Times New Roman"/>
          <w:sz w:val="28"/>
          <w:szCs w:val="28"/>
        </w:rPr>
        <w:t>«Передача энергии».</w:t>
      </w:r>
      <w:r w:rsidR="000D3885" w:rsidRPr="000D3885">
        <w:rPr>
          <w:rFonts w:ascii="Times New Roman" w:hAnsi="Times New Roman"/>
          <w:sz w:val="28"/>
          <w:szCs w:val="28"/>
        </w:rPr>
        <w:t xml:space="preserve"> Давайте </w:t>
      </w:r>
      <w:proofErr w:type="gramStart"/>
      <w:r w:rsidR="000D3885" w:rsidRPr="000D3885">
        <w:rPr>
          <w:rFonts w:ascii="Times New Roman" w:hAnsi="Times New Roman"/>
          <w:sz w:val="28"/>
          <w:szCs w:val="28"/>
        </w:rPr>
        <w:t>передадим</w:t>
      </w:r>
      <w:proofErr w:type="gramEnd"/>
      <w:r w:rsidR="000D3885" w:rsidRPr="000D3885">
        <w:rPr>
          <w:rFonts w:ascii="Times New Roman" w:hAnsi="Times New Roman"/>
          <w:sz w:val="28"/>
          <w:szCs w:val="28"/>
        </w:rPr>
        <w:t xml:space="preserve"> друг другу </w:t>
      </w:r>
      <w:r w:rsidR="000D3885" w:rsidRPr="000D3885">
        <w:rPr>
          <w:rFonts w:ascii="Times New Roman" w:hAnsi="Times New Roman"/>
          <w:sz w:val="28"/>
          <w:szCs w:val="28"/>
        </w:rPr>
        <w:tab/>
      </w:r>
      <w:r w:rsidR="00C1775D">
        <w:rPr>
          <w:rFonts w:ascii="Times New Roman" w:hAnsi="Times New Roman"/>
          <w:sz w:val="28"/>
          <w:szCs w:val="28"/>
        </w:rPr>
        <w:t xml:space="preserve">свою </w:t>
      </w:r>
      <w:r w:rsidR="000D3885" w:rsidRPr="000D3885">
        <w:rPr>
          <w:rFonts w:ascii="Times New Roman" w:hAnsi="Times New Roman"/>
          <w:sz w:val="28"/>
          <w:szCs w:val="28"/>
        </w:rPr>
        <w:t>энергию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1775D">
        <w:rPr>
          <w:rFonts w:ascii="Times New Roman" w:hAnsi="Times New Roman"/>
          <w:sz w:val="28"/>
          <w:szCs w:val="28"/>
        </w:rPr>
        <w:t xml:space="preserve">поделимся </w:t>
      </w:r>
      <w:r w:rsidR="000D3885" w:rsidRPr="000D3885">
        <w:rPr>
          <w:rFonts w:ascii="Times New Roman" w:hAnsi="Times New Roman"/>
          <w:sz w:val="28"/>
          <w:szCs w:val="28"/>
        </w:rPr>
        <w:t xml:space="preserve">ею. Команды возьмутся за </w:t>
      </w:r>
      <w:proofErr w:type="gramStart"/>
      <w:r w:rsidR="000D3885" w:rsidRPr="000D3885">
        <w:rPr>
          <w:rFonts w:ascii="Times New Roman" w:hAnsi="Times New Roman"/>
          <w:sz w:val="28"/>
          <w:szCs w:val="28"/>
        </w:rPr>
        <w:t>руки</w:t>
      </w:r>
      <w:proofErr w:type="gramEnd"/>
      <w:r w:rsidR="000D3885" w:rsidRPr="000D3885">
        <w:rPr>
          <w:rFonts w:ascii="Times New Roman" w:hAnsi="Times New Roman"/>
          <w:sz w:val="28"/>
          <w:szCs w:val="28"/>
        </w:rPr>
        <w:t xml:space="preserve"> и будут передавать рукопожатия от капитана другому человеку, тот в свою очередь соседу</w:t>
      </w:r>
      <w:r w:rsidR="00152BC1">
        <w:rPr>
          <w:rFonts w:ascii="Times New Roman" w:hAnsi="Times New Roman"/>
          <w:sz w:val="28"/>
          <w:szCs w:val="28"/>
        </w:rPr>
        <w:t>,</w:t>
      </w:r>
      <w:r w:rsidR="000D3885" w:rsidRPr="000D3885">
        <w:rPr>
          <w:rFonts w:ascii="Times New Roman" w:hAnsi="Times New Roman"/>
          <w:sz w:val="28"/>
          <w:szCs w:val="28"/>
        </w:rPr>
        <w:t xml:space="preserve"> и так по кругу, пока не придут к первому. Потренируемся, а затем посмотрим, как б</w:t>
      </w:r>
      <w:r w:rsidR="00DF76E9">
        <w:rPr>
          <w:rFonts w:ascii="Times New Roman" w:hAnsi="Times New Roman"/>
          <w:sz w:val="28"/>
          <w:szCs w:val="28"/>
        </w:rPr>
        <w:t>ыстро мы это сможем</w:t>
      </w:r>
      <w:r w:rsidR="004E4123">
        <w:rPr>
          <w:rFonts w:ascii="Times New Roman" w:hAnsi="Times New Roman"/>
          <w:sz w:val="28"/>
          <w:szCs w:val="28"/>
        </w:rPr>
        <w:t xml:space="preserve"> </w:t>
      </w:r>
      <w:r w:rsidR="00A22AAB">
        <w:rPr>
          <w:rFonts w:ascii="Times New Roman" w:hAnsi="Times New Roman"/>
          <w:sz w:val="28"/>
          <w:szCs w:val="28"/>
        </w:rPr>
        <w:t>с</w:t>
      </w:r>
      <w:r w:rsidR="004E4123">
        <w:rPr>
          <w:rFonts w:ascii="Times New Roman" w:hAnsi="Times New Roman"/>
          <w:sz w:val="28"/>
          <w:szCs w:val="28"/>
        </w:rPr>
        <w:t>делать. Начнем…Спасибо. М</w:t>
      </w:r>
      <w:r w:rsidR="000D3885" w:rsidRPr="000D3885">
        <w:rPr>
          <w:rFonts w:ascii="Times New Roman" w:hAnsi="Times New Roman"/>
          <w:sz w:val="28"/>
          <w:szCs w:val="28"/>
        </w:rPr>
        <w:t>олодцы!</w:t>
      </w:r>
    </w:p>
    <w:p w:rsidR="000D3885" w:rsidRPr="008741A5" w:rsidRDefault="00255994" w:rsidP="00C17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 w:rsidR="005E17EC">
        <w:rPr>
          <w:rFonts w:ascii="Times New Roman" w:hAnsi="Times New Roman"/>
          <w:sz w:val="28"/>
          <w:szCs w:val="28"/>
        </w:rPr>
        <w:t xml:space="preserve"> Я вижу, что команды</w:t>
      </w:r>
      <w:r w:rsidR="000D3885" w:rsidRPr="000D3885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5E17EC"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 xml:space="preserve">посоревноваться, и предлагаю </w:t>
      </w:r>
      <w:r w:rsidR="000D3885" w:rsidRPr="000D3885">
        <w:rPr>
          <w:rFonts w:ascii="Times New Roman" w:hAnsi="Times New Roman"/>
          <w:sz w:val="28"/>
          <w:szCs w:val="28"/>
        </w:rPr>
        <w:t>поучас</w:t>
      </w:r>
      <w:r w:rsidR="0015208B">
        <w:rPr>
          <w:rFonts w:ascii="Times New Roman" w:hAnsi="Times New Roman"/>
          <w:sz w:val="28"/>
          <w:szCs w:val="28"/>
        </w:rPr>
        <w:t>твовать в викторине</w:t>
      </w:r>
      <w:r>
        <w:rPr>
          <w:rFonts w:ascii="Times New Roman" w:hAnsi="Times New Roman"/>
          <w:sz w:val="28"/>
          <w:szCs w:val="28"/>
        </w:rPr>
        <w:t xml:space="preserve">. </w:t>
      </w:r>
      <w:r w:rsidR="00AF12D1" w:rsidRPr="001E3689">
        <w:rPr>
          <w:rFonts w:ascii="Times New Roman" w:hAnsi="Times New Roman"/>
          <w:sz w:val="28"/>
          <w:szCs w:val="28"/>
        </w:rPr>
        <w:t>Для вас вопросы</w:t>
      </w:r>
      <w:r w:rsidR="001E3689" w:rsidRPr="001E3689">
        <w:rPr>
          <w:rFonts w:ascii="Times New Roman" w:hAnsi="Times New Roman"/>
          <w:sz w:val="28"/>
          <w:szCs w:val="28"/>
        </w:rPr>
        <w:t>, внимание</w:t>
      </w:r>
      <w:r w:rsidR="000D3885" w:rsidRPr="001E3689">
        <w:rPr>
          <w:rFonts w:ascii="Times New Roman" w:hAnsi="Times New Roman"/>
          <w:sz w:val="28"/>
          <w:szCs w:val="28"/>
        </w:rPr>
        <w:t xml:space="preserve"> </w:t>
      </w:r>
      <w:r w:rsidR="001E3689">
        <w:rPr>
          <w:rFonts w:ascii="Times New Roman" w:hAnsi="Times New Roman"/>
          <w:sz w:val="28"/>
          <w:szCs w:val="28"/>
        </w:rPr>
        <w:t xml:space="preserve">– </w:t>
      </w:r>
      <w:r w:rsidR="000D3885" w:rsidRPr="001E3689">
        <w:rPr>
          <w:rFonts w:ascii="Times New Roman" w:hAnsi="Times New Roman"/>
          <w:sz w:val="28"/>
          <w:szCs w:val="28"/>
        </w:rPr>
        <w:t>на экран</w:t>
      </w:r>
      <w:r w:rsidRPr="001E3689">
        <w:rPr>
          <w:rFonts w:ascii="Times New Roman" w:hAnsi="Times New Roman"/>
          <w:sz w:val="28"/>
          <w:szCs w:val="28"/>
        </w:rPr>
        <w:t xml:space="preserve">. Кто знает правильный ответ, </w:t>
      </w:r>
      <w:r w:rsidR="000D3885" w:rsidRPr="001E3689">
        <w:rPr>
          <w:rFonts w:ascii="Times New Roman" w:hAnsi="Times New Roman"/>
          <w:sz w:val="28"/>
          <w:szCs w:val="28"/>
        </w:rPr>
        <w:t xml:space="preserve">поднимайте руки. </w:t>
      </w:r>
      <w:r w:rsidR="00B96155" w:rsidRPr="001E3689">
        <w:rPr>
          <w:rFonts w:ascii="Times New Roman" w:hAnsi="Times New Roman"/>
          <w:sz w:val="28"/>
          <w:szCs w:val="28"/>
        </w:rPr>
        <w:t xml:space="preserve">За каждый правильный ответ, вы </w:t>
      </w:r>
      <w:r w:rsidR="00CA5531">
        <w:rPr>
          <w:rFonts w:ascii="Times New Roman" w:hAnsi="Times New Roman"/>
          <w:sz w:val="28"/>
          <w:szCs w:val="28"/>
        </w:rPr>
        <w:t xml:space="preserve">традиционно </w:t>
      </w:r>
      <w:r w:rsidR="000D3885" w:rsidRPr="001E3689">
        <w:rPr>
          <w:rFonts w:ascii="Times New Roman" w:hAnsi="Times New Roman"/>
          <w:sz w:val="28"/>
          <w:szCs w:val="28"/>
        </w:rPr>
        <w:t>получите</w:t>
      </w:r>
      <w:r w:rsidR="000D3885" w:rsidRPr="000D388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0D3885" w:rsidRPr="008741A5">
        <w:rPr>
          <w:rFonts w:ascii="Times New Roman" w:hAnsi="Times New Roman"/>
          <w:sz w:val="28"/>
          <w:szCs w:val="28"/>
        </w:rPr>
        <w:t>жетон</w:t>
      </w:r>
      <w:r w:rsidR="000D3885" w:rsidRPr="004E4123">
        <w:rPr>
          <w:rFonts w:ascii="Times New Roman" w:hAnsi="Times New Roman"/>
          <w:b/>
          <w:sz w:val="28"/>
          <w:szCs w:val="28"/>
        </w:rPr>
        <w:t>-</w:t>
      </w:r>
      <w:r w:rsidR="000D3885" w:rsidRPr="008741A5">
        <w:rPr>
          <w:rFonts w:ascii="Times New Roman" w:hAnsi="Times New Roman"/>
          <w:sz w:val="28"/>
          <w:szCs w:val="28"/>
        </w:rPr>
        <w:t>эмблему.</w:t>
      </w:r>
    </w:p>
    <w:p w:rsidR="001E3689" w:rsidRPr="00A53485" w:rsidRDefault="001E3689" w:rsidP="00C177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3485">
        <w:rPr>
          <w:rFonts w:ascii="Times New Roman" w:hAnsi="Times New Roman"/>
          <w:i/>
          <w:sz w:val="28"/>
          <w:szCs w:val="28"/>
        </w:rPr>
        <w:t>Вопросы викторины:</w:t>
      </w:r>
    </w:p>
    <w:p w:rsidR="00F006B3" w:rsidRPr="00A53485" w:rsidRDefault="001E3689" w:rsidP="00F006B3">
      <w:pPr>
        <w:numPr>
          <w:ilvl w:val="0"/>
          <w:numId w:val="44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="00F006B3"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>«Славянский Базар в Витебске» – это Международный фестиваль искусств.</w:t>
      </w:r>
      <w:r w:rsidR="00F006B3" w:rsidRPr="00A5348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В</w:t>
      </w:r>
      <w:r w:rsidR="00EE75DA"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который</w:t>
      </w:r>
      <w:r w:rsidR="004E4123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раз проводился фестиваль в 2016</w:t>
      </w:r>
      <w:r w:rsidR="00F006B3"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году? </w:t>
      </w:r>
      <w:r w:rsidR="00F006B3" w:rsidRPr="00A5348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4E4123">
        <w:rPr>
          <w:rFonts w:ascii="Times New Roman" w:eastAsia="Times New Roman" w:hAnsi="Times New Roman"/>
          <w:i/>
          <w:sz w:val="28"/>
          <w:szCs w:val="28"/>
          <w:lang w:eastAsia="ru-RU"/>
        </w:rPr>
        <w:t>юбилейный</w:t>
      </w:r>
      <w:r w:rsidR="009109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44451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="009109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444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="004E4123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ru" w:eastAsia="ru-RU"/>
        </w:rPr>
        <w:t>25</w:t>
      </w:r>
      <w:r w:rsidR="00F006B3" w:rsidRPr="00A53485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ru" w:eastAsia="ru-RU"/>
        </w:rPr>
        <w:t>-й раз)</w:t>
      </w:r>
    </w:p>
    <w:p w:rsidR="00F006B3" w:rsidRPr="00A53485" w:rsidRDefault="00F006B3" w:rsidP="00F006B3">
      <w:pPr>
        <w:numPr>
          <w:ilvl w:val="0"/>
          <w:numId w:val="44"/>
        </w:numPr>
        <w:spacing w:after="296" w:line="240" w:lineRule="auto"/>
        <w:ind w:right="2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" w:eastAsia="ru-RU"/>
        </w:rPr>
      </w:pPr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>Этот</w:t>
      </w:r>
      <w:r w:rsidR="0015208B"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человек –</w:t>
      </w:r>
      <w:r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знаменитый уроженец Беларуси. Он художник, родился в 1887 году в Витебске. Является одним из самых известных представителей художественного авангарда XX века. </w:t>
      </w:r>
      <w:r w:rsidRPr="00A53485">
        <w:rPr>
          <w:rFonts w:ascii="Times New Roman" w:eastAsia="Times New Roman" w:hAnsi="Times New Roman"/>
          <w:i/>
          <w:sz w:val="28"/>
          <w:szCs w:val="28"/>
          <w:lang w:val="ru" w:eastAsia="ru-RU"/>
        </w:rPr>
        <w:t>(</w:t>
      </w:r>
      <w:r w:rsidRPr="00A53485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ru" w:eastAsia="ru-RU"/>
        </w:rPr>
        <w:t>Марк Шагал)</w:t>
      </w:r>
    </w:p>
    <w:p w:rsidR="00F006B3" w:rsidRPr="00A53485" w:rsidRDefault="0070666E" w:rsidP="0015208B">
      <w:pPr>
        <w:numPr>
          <w:ilvl w:val="0"/>
          <w:numId w:val="44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Первая</w:t>
      </w:r>
      <w:r w:rsidR="00F006B3"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белорусская женщина </w:t>
      </w:r>
      <w:r w:rsidR="0015208B"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– </w:t>
      </w:r>
      <w:r w:rsidR="00F006B3"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святая, </w:t>
      </w:r>
      <w:r w:rsidR="0015208B"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просветительница, </w:t>
      </w:r>
      <w:r w:rsidR="00F006B3"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почитаемая церковью. </w:t>
      </w:r>
      <w:r w:rsidR="00F006B3" w:rsidRPr="00A5348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spellStart"/>
      <w:r w:rsidR="00F006B3" w:rsidRPr="00A53485">
        <w:rPr>
          <w:rFonts w:ascii="Times New Roman" w:eastAsia="Times New Roman" w:hAnsi="Times New Roman"/>
          <w:i/>
          <w:sz w:val="28"/>
          <w:szCs w:val="28"/>
          <w:lang w:eastAsia="ru-RU"/>
        </w:rPr>
        <w:t>Ефрос</w:t>
      </w:r>
      <w:r w:rsidR="00F006B3" w:rsidRPr="00A53485">
        <w:rPr>
          <w:rFonts w:ascii="Times New Roman" w:eastAsia="Times New Roman" w:hAnsi="Times New Roman"/>
          <w:i/>
          <w:sz w:val="28"/>
          <w:szCs w:val="28"/>
          <w:lang w:val="ru" w:eastAsia="ru-RU"/>
        </w:rPr>
        <w:t>инья</w:t>
      </w:r>
      <w:proofErr w:type="spellEnd"/>
      <w:r w:rsidR="00F006B3" w:rsidRPr="00A53485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 </w:t>
      </w:r>
      <w:r w:rsidR="00F006B3" w:rsidRPr="00A53485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spellStart"/>
      <w:r w:rsidR="00F006B3" w:rsidRPr="00A53485">
        <w:rPr>
          <w:rFonts w:ascii="Times New Roman" w:eastAsia="Times New Roman" w:hAnsi="Times New Roman"/>
          <w:i/>
          <w:sz w:val="28"/>
          <w:szCs w:val="28"/>
          <w:lang w:val="ru" w:eastAsia="ru-RU"/>
        </w:rPr>
        <w:t>олоцкая</w:t>
      </w:r>
      <w:proofErr w:type="spellEnd"/>
      <w:r w:rsidR="00F006B3" w:rsidRPr="00A53485">
        <w:rPr>
          <w:rFonts w:ascii="Times New Roman" w:eastAsia="Times New Roman" w:hAnsi="Times New Roman"/>
          <w:i/>
          <w:sz w:val="28"/>
          <w:szCs w:val="28"/>
          <w:lang w:val="ru" w:eastAsia="ru-RU"/>
        </w:rPr>
        <w:t>)</w:t>
      </w:r>
    </w:p>
    <w:p w:rsidR="00F006B3" w:rsidRPr="00A53485" w:rsidRDefault="00F006B3" w:rsidP="00491CB8">
      <w:pPr>
        <w:numPr>
          <w:ilvl w:val="0"/>
          <w:numId w:val="43"/>
        </w:numPr>
        <w:spacing w:after="0" w:line="240" w:lineRule="auto"/>
        <w:ind w:left="426" w:right="20" w:hanging="426"/>
        <w:contextualSpacing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>Самый древний город Беларуси, он же первая столица Княжества Литовского.</w:t>
      </w:r>
      <w:bookmarkStart w:id="0" w:name="bookmark1"/>
      <w:r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A53485">
        <w:rPr>
          <w:rFonts w:ascii="Times New Roman" w:eastAsia="Times New Roman" w:hAnsi="Times New Roman"/>
          <w:i/>
          <w:sz w:val="28"/>
          <w:szCs w:val="28"/>
          <w:lang w:val="ru" w:eastAsia="ru-RU"/>
        </w:rPr>
        <w:t>(Полоцк</w:t>
      </w:r>
      <w:bookmarkEnd w:id="0"/>
      <w:r w:rsidRPr="00A53485">
        <w:rPr>
          <w:rFonts w:ascii="Times New Roman" w:eastAsia="Times New Roman" w:hAnsi="Times New Roman"/>
          <w:i/>
          <w:sz w:val="28"/>
          <w:szCs w:val="28"/>
          <w:lang w:val="ru" w:eastAsia="ru-RU"/>
        </w:rPr>
        <w:t>)</w:t>
      </w:r>
    </w:p>
    <w:p w:rsidR="00F006B3" w:rsidRPr="00A53485" w:rsidRDefault="00F006B3" w:rsidP="00F006B3">
      <w:pPr>
        <w:numPr>
          <w:ilvl w:val="0"/>
          <w:numId w:val="43"/>
        </w:numPr>
        <w:tabs>
          <w:tab w:val="left" w:pos="426"/>
        </w:tabs>
        <w:spacing w:after="0" w:line="240" w:lineRule="auto"/>
        <w:ind w:right="-74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" w:eastAsia="ru-RU"/>
        </w:rPr>
      </w:pPr>
      <w:r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>Назовите имя</w:t>
      </w:r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белорусского первопечатника.</w:t>
      </w:r>
      <w:r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A53485">
        <w:rPr>
          <w:rFonts w:ascii="Times New Roman" w:eastAsia="Times New Roman" w:hAnsi="Times New Roman"/>
          <w:i/>
          <w:sz w:val="28"/>
          <w:szCs w:val="28"/>
          <w:lang w:val="ru" w:eastAsia="ru-RU"/>
        </w:rPr>
        <w:t>(</w:t>
      </w:r>
      <w:r w:rsidRPr="00A53485">
        <w:rPr>
          <w:rFonts w:ascii="Times New Roman" w:eastAsia="Times New Roman" w:hAnsi="Times New Roman"/>
          <w:bCs/>
          <w:i/>
          <w:sz w:val="28"/>
          <w:szCs w:val="28"/>
          <w:lang w:val="ru" w:eastAsia="ru-RU"/>
        </w:rPr>
        <w:t>Фра</w:t>
      </w:r>
      <w:proofErr w:type="spellStart"/>
      <w:r w:rsidRPr="00A5348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нц</w:t>
      </w:r>
      <w:proofErr w:type="spellEnd"/>
      <w:r w:rsidRPr="00A53485">
        <w:rPr>
          <w:rFonts w:ascii="Times New Roman" w:eastAsia="Times New Roman" w:hAnsi="Times New Roman"/>
          <w:bCs/>
          <w:i/>
          <w:sz w:val="28"/>
          <w:szCs w:val="28"/>
          <w:lang w:val="ru" w:eastAsia="ru-RU"/>
        </w:rPr>
        <w:t>иск Скорина)</w:t>
      </w:r>
    </w:p>
    <w:p w:rsidR="00F006B3" w:rsidRPr="00A53485" w:rsidRDefault="00F006B3" w:rsidP="00491CB8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-74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" w:eastAsia="ru-RU"/>
        </w:rPr>
      </w:pPr>
      <w:r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Какими словами заканчивается припев </w:t>
      </w:r>
      <w:r w:rsidR="007066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гимна</w:t>
      </w:r>
      <w:r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A53485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 w:rsidR="0070666E">
        <w:rPr>
          <w:rFonts w:ascii="Times New Roman" w:eastAsia="Times New Roman" w:hAnsi="Times New Roman"/>
          <w:sz w:val="28"/>
          <w:szCs w:val="28"/>
          <w:lang w:val="ru" w:eastAsia="ru-RU"/>
        </w:rPr>
        <w:t>Беларусь</w:t>
      </w:r>
      <w:r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>?</w:t>
      </w:r>
      <w:bookmarkStart w:id="1" w:name="bookmark2"/>
      <w:r w:rsidRPr="00A53485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A53485">
        <w:rPr>
          <w:rFonts w:ascii="Times New Roman" w:eastAsia="Times New Roman" w:hAnsi="Times New Roman"/>
          <w:i/>
          <w:sz w:val="28"/>
          <w:szCs w:val="28"/>
          <w:lang w:val="ru" w:eastAsia="ru-RU"/>
        </w:rPr>
        <w:t>(</w:t>
      </w:r>
      <w:r w:rsidRPr="00A53485">
        <w:rPr>
          <w:rFonts w:ascii="Times New Roman" w:eastAsia="Times New Roman" w:hAnsi="Times New Roman"/>
          <w:bCs/>
          <w:i/>
          <w:sz w:val="28"/>
          <w:szCs w:val="28"/>
          <w:lang w:val="ru" w:eastAsia="ru-RU"/>
        </w:rPr>
        <w:t xml:space="preserve">Вечна </w:t>
      </w:r>
      <w:proofErr w:type="spellStart"/>
      <w:r w:rsidRPr="00A53485">
        <w:rPr>
          <w:rFonts w:ascii="Times New Roman" w:eastAsia="Times New Roman" w:hAnsi="Times New Roman"/>
          <w:bCs/>
          <w:i/>
          <w:sz w:val="28"/>
          <w:szCs w:val="28"/>
          <w:lang w:val="ru" w:eastAsia="ru-RU"/>
        </w:rPr>
        <w:t>жыв</w:t>
      </w:r>
      <w:proofErr w:type="gramStart"/>
      <w:r w:rsidRPr="00A5348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proofErr w:type="gramEnd"/>
      <w:r w:rsidRPr="00A53485">
        <w:rPr>
          <w:rFonts w:ascii="Times New Roman" w:eastAsia="Times New Roman" w:hAnsi="Times New Roman"/>
          <w:bCs/>
          <w:i/>
          <w:sz w:val="28"/>
          <w:szCs w:val="28"/>
          <w:lang w:val="ru" w:eastAsia="ru-RU"/>
        </w:rPr>
        <w:t xml:space="preserve"> </w:t>
      </w:r>
      <w:proofErr w:type="spellStart"/>
      <w:r w:rsidRPr="00A5348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Pr="00A5348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A53485">
        <w:rPr>
          <w:rFonts w:ascii="Times New Roman" w:eastAsia="Times New Roman" w:hAnsi="Times New Roman"/>
          <w:bCs/>
          <w:i/>
          <w:sz w:val="28"/>
          <w:szCs w:val="28"/>
          <w:lang w:val="ru" w:eastAsia="ru-RU"/>
        </w:rPr>
        <w:t>кв</w:t>
      </w:r>
      <w:r w:rsidRPr="00A5348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Pr="00A5348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</w:t>
      </w:r>
      <w:r w:rsidRPr="00A53485">
        <w:rPr>
          <w:rFonts w:ascii="Times New Roman" w:eastAsia="Times New Roman" w:hAnsi="Times New Roman"/>
          <w:bCs/>
          <w:i/>
          <w:sz w:val="28"/>
          <w:szCs w:val="28"/>
          <w:lang w:val="ru" w:eastAsia="ru-RU"/>
        </w:rPr>
        <w:t>ней, Беларусь!</w:t>
      </w:r>
      <w:bookmarkEnd w:id="1"/>
      <w:r w:rsidRPr="00A53485">
        <w:rPr>
          <w:rFonts w:ascii="Times New Roman" w:eastAsia="Times New Roman" w:hAnsi="Times New Roman"/>
          <w:bCs/>
          <w:i/>
          <w:sz w:val="28"/>
          <w:szCs w:val="28"/>
          <w:lang w:val="ru" w:eastAsia="ru-RU"/>
        </w:rPr>
        <w:t>)</w:t>
      </w:r>
    </w:p>
    <w:p w:rsidR="00F006B3" w:rsidRPr="00A53485" w:rsidRDefault="00F006B3" w:rsidP="00491CB8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-74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" w:eastAsia="ru-RU"/>
        </w:rPr>
      </w:pPr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Какое имя носила дочь</w:t>
      </w:r>
      <w:r w:rsidR="00491CB8"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полоцкого князя, ставшая в </w:t>
      </w:r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дальнейшем великой княгиней Киева? </w:t>
      </w:r>
      <w:r w:rsidRPr="00A53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A53485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" w:eastAsia="ru-RU"/>
        </w:rPr>
        <w:t>Рогнеда</w:t>
      </w:r>
      <w:proofErr w:type="spellEnd"/>
      <w:r w:rsidRPr="00A53485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" w:eastAsia="ru-RU"/>
        </w:rPr>
        <w:t>)</w:t>
      </w:r>
    </w:p>
    <w:p w:rsidR="00F006B3" w:rsidRPr="00A53485" w:rsidRDefault="00F006B3" w:rsidP="00922AD1">
      <w:pPr>
        <w:numPr>
          <w:ilvl w:val="0"/>
          <w:numId w:val="43"/>
        </w:numPr>
        <w:tabs>
          <w:tab w:val="left" w:pos="426"/>
        </w:tabs>
        <w:spacing w:after="0" w:line="240" w:lineRule="auto"/>
        <w:ind w:right="-74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" w:eastAsia="ru-RU"/>
        </w:rPr>
      </w:pPr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Мой </w:t>
      </w:r>
      <w:proofErr w:type="gramStart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родны</w:t>
      </w:r>
      <w:proofErr w:type="gramEnd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кут, як ты мне м</w:t>
      </w:r>
      <w:r w:rsidRPr="00A534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ы! </w:t>
      </w:r>
    </w:p>
    <w:p w:rsidR="00F006B3" w:rsidRPr="00A53485" w:rsidRDefault="0070666E" w:rsidP="00F006B3">
      <w:pPr>
        <w:spacing w:after="289" w:line="240" w:lineRule="auto"/>
        <w:ind w:left="568" w:right="9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06B3"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Забыць</w:t>
      </w:r>
      <w:proofErr w:type="spellEnd"/>
      <w:r w:rsidR="00F006B3"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="00F006B3"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цябе</w:t>
      </w:r>
      <w:proofErr w:type="spellEnd"/>
      <w:r w:rsidR="00F006B3"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не маю </w:t>
      </w:r>
      <w:proofErr w:type="gramStart"/>
      <w:r w:rsidR="00F006B3" w:rsidRPr="00A534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ci</w:t>
      </w:r>
      <w:proofErr w:type="spellStart"/>
      <w:proofErr w:type="gramEnd"/>
      <w:r w:rsidR="00F006B3"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</w:t>
      </w:r>
      <w:proofErr w:type="spellEnd"/>
      <w:r w:rsidR="00F006B3"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F006B3" w:rsidRPr="00A53485" w:rsidRDefault="005A61CD" w:rsidP="00491CB8">
      <w:pPr>
        <w:spacing w:after="0" w:line="240" w:lineRule="auto"/>
        <w:ind w:left="568" w:right="9" w:hanging="142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автора этих бессмертных строк</w:t>
      </w:r>
      <w:r w:rsidR="00F006B3"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. </w:t>
      </w:r>
      <w:r w:rsidR="00F006B3" w:rsidRPr="00A53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F006B3" w:rsidRPr="00A53485"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  <w:t>Як</w:t>
      </w:r>
      <w:r w:rsidR="00F006B3" w:rsidRPr="00A53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</w:t>
      </w:r>
      <w:r w:rsidR="00F006B3" w:rsidRPr="00A53485"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  <w:t>б Ко</w:t>
      </w:r>
      <w:r w:rsidR="00F006B3" w:rsidRPr="00A53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ла</w:t>
      </w:r>
      <w:r w:rsidR="00F006B3" w:rsidRPr="00A53485"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  <w:t>с)</w:t>
      </w:r>
    </w:p>
    <w:p w:rsidR="00BC4EF7" w:rsidRPr="00A53485" w:rsidRDefault="005A61CD" w:rsidP="00491CB8">
      <w:pPr>
        <w:pStyle w:val="a5"/>
        <w:numPr>
          <w:ilvl w:val="0"/>
          <w:numId w:val="43"/>
        </w:numPr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</w:pPr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Писатель, мастер психологического портрета. Война наложила на его творчество глубокий отпечаток. Автор повестей «</w:t>
      </w:r>
      <w:proofErr w:type="spellStart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Жураўл</w:t>
      </w:r>
      <w:proofErr w:type="gramStart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i</w:t>
      </w:r>
      <w:proofErr w:type="gramEnd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ны</w:t>
      </w:r>
      <w:proofErr w:type="spellEnd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крык</w:t>
      </w:r>
      <w:proofErr w:type="spellEnd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», «</w:t>
      </w:r>
      <w:proofErr w:type="spellStart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Трэцяя</w:t>
      </w:r>
      <w:proofErr w:type="spellEnd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ракета», «</w:t>
      </w:r>
      <w:proofErr w:type="spellStart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Сотнiкаў</w:t>
      </w:r>
      <w:proofErr w:type="spellEnd"/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»</w:t>
      </w:r>
      <w:r w:rsidR="00BC4EF7"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, рассказов «</w:t>
      </w:r>
      <w:proofErr w:type="spellStart"/>
      <w:r w:rsidR="00BC4EF7"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Сваяк</w:t>
      </w:r>
      <w:proofErr w:type="spellEnd"/>
      <w:r w:rsidR="00BC4EF7" w:rsidRPr="00A534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BC4EF7"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», «</w:t>
      </w:r>
      <w:proofErr w:type="spellStart"/>
      <w:r w:rsidR="00BC4EF7"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Незагойная</w:t>
      </w:r>
      <w:proofErr w:type="spellEnd"/>
      <w:r w:rsidR="00BC4EF7"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рана». </w:t>
      </w:r>
      <w:r w:rsidR="00BC4EF7" w:rsidRPr="00A53485"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  <w:t>(Васи</w:t>
      </w:r>
      <w:r w:rsidR="00BC4EF7" w:rsidRPr="00A53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</w:t>
      </w:r>
      <w:r w:rsidR="00BC4EF7" w:rsidRPr="00A53485"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  <w:t>ь Быков)</w:t>
      </w:r>
    </w:p>
    <w:p w:rsidR="00F006B3" w:rsidRPr="00A53485" w:rsidRDefault="00F006B3" w:rsidP="00922AD1">
      <w:pPr>
        <w:pStyle w:val="a5"/>
        <w:numPr>
          <w:ilvl w:val="0"/>
          <w:numId w:val="43"/>
        </w:numPr>
        <w:spacing w:after="0" w:line="240" w:lineRule="auto"/>
        <w:ind w:left="0" w:right="2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</w:pPr>
      <w:r w:rsidRPr="00A53485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Кого звали Златоустом из Турова? </w:t>
      </w:r>
      <w:r w:rsidRPr="00A53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A53485"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  <w:t>К</w:t>
      </w:r>
      <w:r w:rsidR="00491CB8" w:rsidRPr="00A53485"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  <w:t>ирилла</w:t>
      </w:r>
      <w:r w:rsidRPr="00A53485"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A53485"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  <w:t>Туровского</w:t>
      </w:r>
      <w:proofErr w:type="spellEnd"/>
      <w:r w:rsidRPr="00A53485">
        <w:rPr>
          <w:rFonts w:ascii="Times New Roman" w:eastAsia="Times New Roman" w:hAnsi="Times New Roman"/>
          <w:i/>
          <w:color w:val="000000"/>
          <w:sz w:val="28"/>
          <w:szCs w:val="28"/>
          <w:lang w:val="ru" w:eastAsia="ru-RU"/>
        </w:rPr>
        <w:t>)</w:t>
      </w:r>
    </w:p>
    <w:p w:rsidR="00F006B3" w:rsidRPr="00A53485" w:rsidRDefault="00BC4EF7" w:rsidP="00922AD1">
      <w:pPr>
        <w:pStyle w:val="a5"/>
        <w:numPr>
          <w:ilvl w:val="0"/>
          <w:numId w:val="43"/>
        </w:numPr>
        <w:spacing w:after="0" w:line="240" w:lineRule="auto"/>
        <w:ind w:left="0" w:right="2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53485">
        <w:rPr>
          <w:rFonts w:ascii="Times New Roman" w:hAnsi="Times New Roman"/>
          <w:sz w:val="28"/>
          <w:szCs w:val="28"/>
          <w:lang w:eastAsia="ru-RU"/>
        </w:rPr>
        <w:t>Первый в нашей стране нацио</w:t>
      </w:r>
      <w:r w:rsidR="00F006B3" w:rsidRPr="00A53485">
        <w:rPr>
          <w:rFonts w:ascii="Times New Roman" w:hAnsi="Times New Roman"/>
          <w:sz w:val="28"/>
          <w:szCs w:val="28"/>
          <w:lang w:eastAsia="ru-RU"/>
        </w:rPr>
        <w:t>нальны</w:t>
      </w:r>
      <w:r w:rsidRPr="00A53485">
        <w:rPr>
          <w:rFonts w:ascii="Times New Roman" w:hAnsi="Times New Roman"/>
          <w:sz w:val="28"/>
          <w:szCs w:val="28"/>
          <w:lang w:eastAsia="ru-RU"/>
        </w:rPr>
        <w:t>й</w:t>
      </w:r>
      <w:r w:rsidR="00F006B3" w:rsidRPr="00A53485">
        <w:rPr>
          <w:rFonts w:ascii="Times New Roman" w:hAnsi="Times New Roman"/>
          <w:sz w:val="28"/>
          <w:szCs w:val="28"/>
          <w:lang w:eastAsia="ru-RU"/>
        </w:rPr>
        <w:t xml:space="preserve"> парк. </w:t>
      </w:r>
      <w:r w:rsidRPr="00A53485">
        <w:rPr>
          <w:rFonts w:ascii="Times New Roman" w:hAnsi="Times New Roman"/>
          <w:i/>
          <w:sz w:val="28"/>
          <w:szCs w:val="28"/>
          <w:lang w:eastAsia="ru-RU"/>
        </w:rPr>
        <w:t>(Беловежская пущ</w:t>
      </w:r>
      <w:r w:rsidR="00F006B3" w:rsidRPr="00A53485">
        <w:rPr>
          <w:rFonts w:ascii="Times New Roman" w:hAnsi="Times New Roman"/>
          <w:i/>
          <w:sz w:val="28"/>
          <w:szCs w:val="28"/>
          <w:lang w:eastAsia="ru-RU"/>
        </w:rPr>
        <w:t>а)</w:t>
      </w:r>
    </w:p>
    <w:p w:rsidR="00BC4EF7" w:rsidRPr="00A53485" w:rsidRDefault="00043B7D" w:rsidP="00043B7D">
      <w:pPr>
        <w:pStyle w:val="a5"/>
        <w:numPr>
          <w:ilvl w:val="0"/>
          <w:numId w:val="43"/>
        </w:numPr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C4EF7"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Артист, русский по происхождению, руководитель ансамбля. Он посвятил себя белорусской песне и сделал ее известной во всем мире, гармонично соединив фольклорные традиции с достижениями эстрадного мастерства. </w:t>
      </w:r>
      <w:r w:rsidR="00BC4EF7" w:rsidRPr="00A53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(Владимир </w:t>
      </w:r>
      <w:proofErr w:type="spellStart"/>
      <w:r w:rsidR="00BC4EF7" w:rsidRPr="00A53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Мулявин</w:t>
      </w:r>
      <w:proofErr w:type="spellEnd"/>
      <w:r w:rsidR="00BC4EF7" w:rsidRPr="00A53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BC4EF7" w:rsidRPr="00A53485" w:rsidRDefault="00043B7D" w:rsidP="00043B7D">
      <w:pPr>
        <w:pStyle w:val="a5"/>
        <w:numPr>
          <w:ilvl w:val="0"/>
          <w:numId w:val="43"/>
        </w:numPr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BC4EF7"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растение – символ белорусской земли – упоминает Максим Богданович в знаменитом стихотворении «</w:t>
      </w:r>
      <w:proofErr w:type="spellStart"/>
      <w:r w:rsidR="00BC4EF7"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Слуцкія</w:t>
      </w:r>
      <w:proofErr w:type="spellEnd"/>
      <w:r w:rsidR="00BC4EF7"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6AF3"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ткачых</w:t>
      </w:r>
      <w:proofErr w:type="spellEnd"/>
      <w:proofErr w:type="gramStart"/>
      <w:r w:rsidR="000A6AF3" w:rsidRPr="00A534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gramEnd"/>
      <w:r w:rsidR="00BC4EF7"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»? </w:t>
      </w:r>
      <w:r w:rsidR="00BC4EF7" w:rsidRPr="00A53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(Василек)</w:t>
      </w:r>
    </w:p>
    <w:p w:rsidR="003F23FE" w:rsidRPr="00A53485" w:rsidRDefault="003F23FE" w:rsidP="000D4C54">
      <w:pPr>
        <w:pStyle w:val="a5"/>
        <w:numPr>
          <w:ilvl w:val="0"/>
          <w:numId w:val="43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53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Этим зданием может гордиться каждый гражданин нашей страны. «Храм науки» имеет общую площадь 112,6 тыс. квадратных метров. В здании находится закрытая смотровая площадка «Панорама». </w:t>
      </w:r>
      <w:r w:rsidRPr="00A53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(Национальная библиотека Беларуси)</w:t>
      </w:r>
    </w:p>
    <w:p w:rsidR="00B96155" w:rsidRPr="00A53485" w:rsidRDefault="00B96155" w:rsidP="00B96155">
      <w:pPr>
        <w:tabs>
          <w:tab w:val="left" w:pos="75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3485">
        <w:rPr>
          <w:rFonts w:ascii="Times New Roman" w:hAnsi="Times New Roman"/>
          <w:i/>
          <w:sz w:val="28"/>
          <w:szCs w:val="28"/>
        </w:rPr>
        <w:t xml:space="preserve">Ответы на вопросы теста </w:t>
      </w:r>
      <w:r w:rsidR="00F006B3" w:rsidRPr="00A53485">
        <w:rPr>
          <w:rFonts w:ascii="Times New Roman" w:hAnsi="Times New Roman"/>
          <w:i/>
          <w:sz w:val="28"/>
          <w:szCs w:val="28"/>
        </w:rPr>
        <w:t xml:space="preserve">с иллюстрациями </w:t>
      </w:r>
      <w:r w:rsidRPr="00A53485">
        <w:rPr>
          <w:rFonts w:ascii="Times New Roman" w:hAnsi="Times New Roman"/>
          <w:i/>
          <w:sz w:val="28"/>
          <w:szCs w:val="28"/>
        </w:rPr>
        <w:t>выводятся на экран мультимедийной установки.</w:t>
      </w:r>
    </w:p>
    <w:p w:rsidR="00B01A9A" w:rsidRDefault="00600669" w:rsidP="00600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66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Ведущий.</w:t>
      </w:r>
      <w:r w:rsidRPr="0060066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сообщение для братьев по разуму о нашей планете, записанное на позолоченной пластине, было отправлено в космос на американской автоматической межпланетной станции</w:t>
      </w:r>
      <w:r w:rsidR="00B96155">
        <w:rPr>
          <w:rFonts w:ascii="Times New Roman" w:eastAsia="Times New Roman" w:hAnsi="Times New Roman"/>
          <w:sz w:val="28"/>
          <w:szCs w:val="28"/>
          <w:lang w:eastAsia="ru-RU"/>
        </w:rPr>
        <w:t xml:space="preserve"> (АМС)</w:t>
      </w:r>
      <w:r w:rsidRPr="00600669">
        <w:rPr>
          <w:rFonts w:ascii="Times New Roman" w:eastAsia="Times New Roman" w:hAnsi="Times New Roman"/>
          <w:sz w:val="28"/>
          <w:szCs w:val="28"/>
          <w:lang w:eastAsia="ru-RU"/>
        </w:rPr>
        <w:t xml:space="preserve"> «Пионер</w:t>
      </w:r>
      <w:r w:rsidRPr="0060066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109AD">
        <w:rPr>
          <w:rFonts w:ascii="Times New Roman" w:eastAsia="Times New Roman" w:hAnsi="Times New Roman"/>
          <w:sz w:val="28"/>
          <w:szCs w:val="28"/>
          <w:lang w:eastAsia="ru-RU"/>
        </w:rPr>
        <w:t xml:space="preserve">10» в 1972 г. в сторону </w:t>
      </w:r>
      <w:r w:rsidRPr="00600669">
        <w:rPr>
          <w:rFonts w:ascii="Times New Roman" w:eastAsia="Times New Roman" w:hAnsi="Times New Roman"/>
          <w:sz w:val="28"/>
          <w:szCs w:val="28"/>
          <w:lang w:eastAsia="ru-RU"/>
        </w:rPr>
        <w:t>Плутон</w:t>
      </w:r>
      <w:r w:rsidR="009109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0669">
        <w:rPr>
          <w:rFonts w:ascii="Times New Roman" w:eastAsia="Times New Roman" w:hAnsi="Times New Roman"/>
          <w:sz w:val="28"/>
          <w:szCs w:val="28"/>
          <w:lang w:eastAsia="ru-RU"/>
        </w:rPr>
        <w:t>. Если эта АМС когда</w:t>
      </w:r>
      <w:r w:rsidRPr="0060066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600669">
        <w:rPr>
          <w:rFonts w:ascii="Times New Roman" w:eastAsia="Times New Roman" w:hAnsi="Times New Roman"/>
          <w:sz w:val="28"/>
          <w:szCs w:val="28"/>
          <w:lang w:eastAsia="ru-RU"/>
        </w:rPr>
        <w:t xml:space="preserve">нибудь окажется у инопланетян, то они обнаружат на ней позолоченную пластину (23х15 см) с рисунком, на котором изображены мужчина и женщина. Также на ней показано положение Земли в Солнечной системе. </w:t>
      </w:r>
    </w:p>
    <w:p w:rsidR="00600669" w:rsidRPr="00600669" w:rsidRDefault="00B96155" w:rsidP="00600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Каждая команда подгот</w:t>
      </w:r>
      <w:r w:rsidR="00692428">
        <w:rPr>
          <w:rFonts w:ascii="Times New Roman" w:eastAsia="Times New Roman" w:hAnsi="Times New Roman"/>
          <w:sz w:val="28"/>
          <w:szCs w:val="28"/>
          <w:lang w:eastAsia="ru-RU"/>
        </w:rPr>
        <w:t xml:space="preserve">овила домашнее задание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послание</w:t>
      </w:r>
      <w:r w:rsidR="00600669" w:rsidRPr="0060066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инопланетян, только на этот раз пластина будет содержать информацию о нашей </w:t>
      </w:r>
      <w:r w:rsidR="00600669">
        <w:rPr>
          <w:rFonts w:ascii="Times New Roman" w:eastAsia="Times New Roman" w:hAnsi="Times New Roman"/>
          <w:sz w:val="28"/>
          <w:szCs w:val="28"/>
          <w:lang w:eastAsia="ru-RU"/>
        </w:rPr>
        <w:t>малой родине – Новополоцке</w:t>
      </w:r>
      <w:r w:rsidR="00600669" w:rsidRPr="00600669">
        <w:rPr>
          <w:rFonts w:ascii="Times New Roman" w:eastAsia="Times New Roman" w:hAnsi="Times New Roman"/>
          <w:sz w:val="28"/>
          <w:szCs w:val="28"/>
          <w:lang w:eastAsia="ru-RU"/>
        </w:rPr>
        <w:t>. За</w:t>
      </w:r>
      <w:r w:rsidR="00600669">
        <w:rPr>
          <w:rFonts w:ascii="Times New Roman" w:eastAsia="Times New Roman" w:hAnsi="Times New Roman"/>
          <w:sz w:val="28"/>
          <w:szCs w:val="28"/>
          <w:lang w:eastAsia="ru-RU"/>
        </w:rPr>
        <w:t xml:space="preserve">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стояла </w:t>
      </w:r>
      <w:r w:rsidR="00600669">
        <w:rPr>
          <w:rFonts w:ascii="Times New Roman" w:eastAsia="Times New Roman" w:hAnsi="Times New Roman"/>
          <w:sz w:val="28"/>
          <w:szCs w:val="28"/>
          <w:lang w:eastAsia="ru-RU"/>
        </w:rPr>
        <w:t>– рассказать о нашем городе</w:t>
      </w:r>
      <w:r w:rsidR="00600669" w:rsidRPr="00600669">
        <w:rPr>
          <w:rFonts w:ascii="Times New Roman" w:eastAsia="Times New Roman" w:hAnsi="Times New Roman"/>
          <w:sz w:val="28"/>
          <w:szCs w:val="28"/>
          <w:lang w:eastAsia="ru-RU"/>
        </w:rPr>
        <w:t xml:space="preserve"> ка</w:t>
      </w:r>
      <w:r w:rsidR="00600669">
        <w:rPr>
          <w:rFonts w:ascii="Times New Roman" w:eastAsia="Times New Roman" w:hAnsi="Times New Roman"/>
          <w:sz w:val="28"/>
          <w:szCs w:val="28"/>
          <w:lang w:eastAsia="ru-RU"/>
        </w:rPr>
        <w:t xml:space="preserve">к можно интереснее, показать его </w:t>
      </w:r>
      <w:r w:rsidR="00600669" w:rsidRPr="0060066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00669">
        <w:rPr>
          <w:rFonts w:ascii="Times New Roman" w:eastAsia="Times New Roman" w:hAnsi="Times New Roman"/>
          <w:sz w:val="28"/>
          <w:szCs w:val="28"/>
          <w:lang w:eastAsia="ru-RU"/>
        </w:rPr>
        <w:t>воеобразие</w:t>
      </w:r>
      <w:r w:rsidR="00600669" w:rsidRPr="0060066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продемонстрировать свою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любовь и гордость за свой город</w:t>
      </w:r>
      <w:r w:rsidR="00600669" w:rsidRPr="00600669">
        <w:rPr>
          <w:rFonts w:ascii="Times New Roman" w:eastAsia="Times New Roman" w:hAnsi="Times New Roman"/>
          <w:sz w:val="28"/>
          <w:szCs w:val="28"/>
          <w:lang w:eastAsia="ru-RU"/>
        </w:rPr>
        <w:t>. Послание может быть в любой форме – художественной, песенной, стихотворной и т.д. [</w:t>
      </w:r>
      <w:r w:rsidR="005C0741">
        <w:rPr>
          <w:rFonts w:ascii="Times New Roman" w:eastAsia="Times New Roman" w:hAnsi="Times New Roman"/>
          <w:sz w:val="28"/>
          <w:szCs w:val="28"/>
          <w:lang w:val="be-BY" w:eastAsia="ru-RU"/>
        </w:rPr>
        <w:t>2</w:t>
      </w:r>
      <w:r w:rsidR="00600669" w:rsidRPr="00600669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531A3E" w:rsidRDefault="00B01A9A" w:rsidP="00C17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77421">
        <w:rPr>
          <w:rFonts w:ascii="Times New Roman" w:eastAsia="Times New Roman" w:hAnsi="Times New Roman"/>
          <w:i/>
          <w:sz w:val="28"/>
          <w:szCs w:val="28"/>
          <w:lang w:eastAsia="ru-RU"/>
        </w:rPr>
        <w:t>Проходит представление домашнего задания (время выступления до 5 минут).</w:t>
      </w:r>
      <w:r w:rsidR="002E2E81" w:rsidRPr="00C77421">
        <w:rPr>
          <w:rFonts w:ascii="Times New Roman" w:hAnsi="Times New Roman"/>
          <w:i/>
          <w:sz w:val="28"/>
          <w:szCs w:val="28"/>
        </w:rPr>
        <w:t xml:space="preserve"> </w:t>
      </w:r>
    </w:p>
    <w:p w:rsidR="00F260E7" w:rsidRDefault="00AE1D63" w:rsidP="00AE1D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Ведущий. </w:t>
      </w:r>
      <w:r>
        <w:rPr>
          <w:rFonts w:ascii="Times New Roman" w:hAnsi="Times New Roman"/>
          <w:sz w:val="28"/>
          <w:szCs w:val="28"/>
          <w:lang w:val="be-BY"/>
        </w:rPr>
        <w:t>Следующ</w:t>
      </w:r>
      <w:r w:rsidR="008B5931">
        <w:rPr>
          <w:rFonts w:ascii="Times New Roman" w:hAnsi="Times New Roman"/>
          <w:sz w:val="28"/>
          <w:szCs w:val="28"/>
        </w:rPr>
        <w:t xml:space="preserve">ее задание </w:t>
      </w:r>
      <w:r w:rsidRPr="00AE1D63">
        <w:rPr>
          <w:rFonts w:ascii="Times New Roman" w:hAnsi="Times New Roman"/>
          <w:sz w:val="28"/>
          <w:szCs w:val="28"/>
          <w:lang w:val="be-BY"/>
        </w:rPr>
        <w:t>носит название «Великая спираль творчества».</w:t>
      </w:r>
      <w:r w:rsidR="00685EE1">
        <w:rPr>
          <w:rFonts w:ascii="Times New Roman" w:hAnsi="Times New Roman"/>
          <w:sz w:val="28"/>
          <w:szCs w:val="28"/>
          <w:lang w:val="be-BY"/>
        </w:rPr>
        <w:t xml:space="preserve"> Внимание на экран!</w:t>
      </w:r>
    </w:p>
    <w:p w:rsidR="00AE1D63" w:rsidRPr="00F260E7" w:rsidRDefault="00685EE1" w:rsidP="00AE1D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На экране демонстрируются фотографии, н</w:t>
      </w:r>
      <w:r w:rsidR="00AE1D63" w:rsidRPr="00AE1D63">
        <w:rPr>
          <w:rFonts w:ascii="Times New Roman" w:hAnsi="Times New Roman"/>
          <w:i/>
          <w:sz w:val="28"/>
          <w:szCs w:val="28"/>
          <w:lang w:val="be-BY"/>
        </w:rPr>
        <w:t xml:space="preserve">азываются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фамилии и имена известных </w:t>
      </w:r>
      <w:r w:rsidR="008B5931">
        <w:rPr>
          <w:rFonts w:ascii="Times New Roman" w:hAnsi="Times New Roman"/>
          <w:i/>
          <w:sz w:val="28"/>
          <w:szCs w:val="28"/>
          <w:lang w:val="be-BY"/>
        </w:rPr>
        <w:t xml:space="preserve">в Беларуси </w:t>
      </w:r>
      <w:r>
        <w:rPr>
          <w:rFonts w:ascii="Times New Roman" w:hAnsi="Times New Roman"/>
          <w:i/>
          <w:sz w:val="28"/>
          <w:szCs w:val="28"/>
          <w:lang w:val="be-BY"/>
        </w:rPr>
        <w:t>людей</w:t>
      </w:r>
      <w:r w:rsidR="00AE1D63" w:rsidRPr="00AE1D63">
        <w:rPr>
          <w:rFonts w:ascii="Times New Roman" w:hAnsi="Times New Roman"/>
          <w:i/>
          <w:sz w:val="28"/>
          <w:szCs w:val="28"/>
          <w:lang w:val="be-BY"/>
        </w:rPr>
        <w:t>, чь</w:t>
      </w:r>
      <w:r w:rsidR="006F09D9">
        <w:rPr>
          <w:rFonts w:ascii="Times New Roman" w:hAnsi="Times New Roman"/>
          <w:i/>
          <w:sz w:val="28"/>
          <w:szCs w:val="28"/>
          <w:lang w:val="be-BY"/>
        </w:rPr>
        <w:t xml:space="preserve">я жизнь связана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с техникой: </w:t>
      </w:r>
      <w:r w:rsidRPr="00685EE1">
        <w:rPr>
          <w:rFonts w:ascii="Times New Roman" w:hAnsi="Times New Roman"/>
          <w:i/>
          <w:sz w:val="28"/>
          <w:szCs w:val="28"/>
          <w:lang w:val="be-BY"/>
        </w:rPr>
        <w:t>Владимир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Васильевич</w:t>
      </w:r>
      <w:r w:rsidRPr="00685EE1">
        <w:rPr>
          <w:rFonts w:ascii="Times New Roman" w:hAnsi="Times New Roman"/>
          <w:i/>
          <w:sz w:val="28"/>
          <w:szCs w:val="28"/>
          <w:lang w:val="be-BY"/>
        </w:rPr>
        <w:t xml:space="preserve"> Коваленок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, </w:t>
      </w:r>
      <w:r w:rsidRPr="00685EE1">
        <w:rPr>
          <w:rFonts w:ascii="Times New Roman" w:hAnsi="Times New Roman"/>
          <w:i/>
          <w:sz w:val="28"/>
          <w:szCs w:val="28"/>
          <w:lang w:val="be-BY"/>
        </w:rPr>
        <w:t>Павел Осипович Сухой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, </w:t>
      </w:r>
      <w:r w:rsidR="00AE1D63" w:rsidRPr="00AE1D63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Жорес Иванович Алферов, Казимир Семенович, </w:t>
      </w:r>
      <w:r w:rsidR="008B5931" w:rsidRPr="008B5931">
        <w:rPr>
          <w:rFonts w:ascii="Times New Roman" w:hAnsi="Times New Roman"/>
          <w:i/>
          <w:sz w:val="28"/>
          <w:szCs w:val="28"/>
          <w:lang w:val="be-BY"/>
        </w:rPr>
        <w:t xml:space="preserve">Олег </w:t>
      </w:r>
      <w:r w:rsidR="008B5931">
        <w:rPr>
          <w:rFonts w:ascii="Times New Roman" w:hAnsi="Times New Roman"/>
          <w:i/>
          <w:sz w:val="28"/>
          <w:szCs w:val="28"/>
          <w:lang w:val="be-BY"/>
        </w:rPr>
        <w:t xml:space="preserve">Викторович </w:t>
      </w:r>
      <w:r w:rsidR="008B5931" w:rsidRPr="008B5931">
        <w:rPr>
          <w:rFonts w:ascii="Times New Roman" w:hAnsi="Times New Roman"/>
          <w:i/>
          <w:sz w:val="28"/>
          <w:szCs w:val="28"/>
          <w:lang w:val="be-BY"/>
        </w:rPr>
        <w:t>Новицкий</w:t>
      </w:r>
      <w:r>
        <w:rPr>
          <w:rFonts w:ascii="Times New Roman" w:hAnsi="Times New Roman"/>
          <w:i/>
          <w:sz w:val="28"/>
          <w:szCs w:val="28"/>
          <w:lang w:val="be-BY"/>
        </w:rPr>
        <w:t>,</w:t>
      </w:r>
      <w:r w:rsidRPr="00685EE1">
        <w:rPr>
          <w:rFonts w:ascii="Times New Roman" w:hAnsi="Times New Roman"/>
          <w:i/>
          <w:sz w:val="28"/>
          <w:szCs w:val="28"/>
          <w:lang w:val="be-BY"/>
        </w:rPr>
        <w:t xml:space="preserve"> Петр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Ильич </w:t>
      </w:r>
      <w:r w:rsidRPr="00685EE1">
        <w:rPr>
          <w:rFonts w:ascii="Times New Roman" w:hAnsi="Times New Roman"/>
          <w:i/>
          <w:sz w:val="28"/>
          <w:szCs w:val="28"/>
          <w:lang w:val="be-BY"/>
        </w:rPr>
        <w:t>Климук</w:t>
      </w:r>
      <w:r w:rsidR="008B5931">
        <w:rPr>
          <w:rFonts w:ascii="Times New Roman" w:hAnsi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685EE1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8B5931">
        <w:rPr>
          <w:rFonts w:ascii="Times New Roman" w:hAnsi="Times New Roman"/>
          <w:i/>
          <w:sz w:val="28"/>
          <w:szCs w:val="28"/>
          <w:lang w:val="be-BY"/>
        </w:rPr>
        <w:t xml:space="preserve">Необходимо </w:t>
      </w:r>
      <w:r w:rsidR="00AE1D63" w:rsidRPr="00AE1D63">
        <w:rPr>
          <w:rFonts w:ascii="Times New Roman" w:hAnsi="Times New Roman"/>
          <w:i/>
          <w:sz w:val="28"/>
          <w:szCs w:val="28"/>
          <w:lang w:val="be-BY"/>
        </w:rPr>
        <w:t>указать, чем и в какой области науки и  техники они себя проявили.</w:t>
      </w:r>
      <w:r w:rsidR="008B5931" w:rsidRPr="008B5931">
        <w:t xml:space="preserve"> </w:t>
      </w:r>
    </w:p>
    <w:p w:rsidR="000D3885" w:rsidRPr="006F09D9" w:rsidRDefault="00255994" w:rsidP="00C177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994">
        <w:rPr>
          <w:rFonts w:ascii="Times New Roman" w:hAnsi="Times New Roman"/>
          <w:b/>
          <w:sz w:val="28"/>
          <w:szCs w:val="28"/>
        </w:rPr>
        <w:t>Ведущий.</w:t>
      </w:r>
      <w:r w:rsidR="000D3885" w:rsidRPr="000D3885">
        <w:rPr>
          <w:rFonts w:ascii="Times New Roman" w:hAnsi="Times New Roman"/>
          <w:sz w:val="28"/>
          <w:szCs w:val="28"/>
        </w:rPr>
        <w:t xml:space="preserve"> У нас сегодня семейная встреча. </w:t>
      </w:r>
      <w:r w:rsidR="00C1775D">
        <w:rPr>
          <w:rFonts w:ascii="Times New Roman" w:hAnsi="Times New Roman"/>
          <w:sz w:val="28"/>
          <w:szCs w:val="28"/>
        </w:rPr>
        <w:t xml:space="preserve">Очень приятно видеть здесь мам, </w:t>
      </w:r>
      <w:r w:rsidR="000D3885" w:rsidRPr="000D3885">
        <w:rPr>
          <w:rFonts w:ascii="Times New Roman" w:hAnsi="Times New Roman"/>
          <w:sz w:val="28"/>
          <w:szCs w:val="28"/>
        </w:rPr>
        <w:t xml:space="preserve">пап и бабушек. Семья – это </w:t>
      </w:r>
      <w:r w:rsidR="000D3885" w:rsidRPr="000D3885">
        <w:rPr>
          <w:rFonts w:ascii="Times New Roman" w:hAnsi="Times New Roman"/>
          <w:sz w:val="28"/>
          <w:szCs w:val="28"/>
        </w:rPr>
        <w:tab/>
        <w:t xml:space="preserve">наша опора и защита. В </w:t>
      </w:r>
      <w:r w:rsidR="00C1775D">
        <w:rPr>
          <w:rFonts w:ascii="Times New Roman" w:hAnsi="Times New Roman"/>
          <w:sz w:val="28"/>
          <w:szCs w:val="28"/>
        </w:rPr>
        <w:t xml:space="preserve">семье </w:t>
      </w:r>
      <w:r w:rsidR="000D3885" w:rsidRPr="000D3885">
        <w:rPr>
          <w:rFonts w:ascii="Times New Roman" w:hAnsi="Times New Roman"/>
          <w:sz w:val="28"/>
          <w:szCs w:val="28"/>
        </w:rPr>
        <w:t xml:space="preserve">может </w:t>
      </w:r>
      <w:r w:rsidR="00C1775D">
        <w:rPr>
          <w:rFonts w:ascii="Times New Roman" w:hAnsi="Times New Roman"/>
          <w:sz w:val="28"/>
          <w:szCs w:val="28"/>
        </w:rPr>
        <w:t xml:space="preserve">не </w:t>
      </w:r>
      <w:r w:rsidR="000D3885" w:rsidRPr="000D3885">
        <w:rPr>
          <w:rFonts w:ascii="Times New Roman" w:hAnsi="Times New Roman"/>
          <w:sz w:val="28"/>
          <w:szCs w:val="28"/>
        </w:rPr>
        <w:t xml:space="preserve">быть </w:t>
      </w:r>
      <w:r w:rsidR="00531A3E">
        <w:rPr>
          <w:rFonts w:ascii="Times New Roman" w:hAnsi="Times New Roman"/>
          <w:sz w:val="28"/>
          <w:szCs w:val="28"/>
        </w:rPr>
        <w:t xml:space="preserve">высокого </w:t>
      </w:r>
      <w:r w:rsidR="000D3885" w:rsidRPr="000D3885">
        <w:rPr>
          <w:rFonts w:ascii="Times New Roman" w:hAnsi="Times New Roman"/>
          <w:sz w:val="28"/>
          <w:szCs w:val="28"/>
        </w:rPr>
        <w:t>дост</w:t>
      </w:r>
      <w:r w:rsidR="00531A3E">
        <w:rPr>
          <w:rFonts w:ascii="Times New Roman" w:hAnsi="Times New Roman"/>
          <w:sz w:val="28"/>
          <w:szCs w:val="28"/>
        </w:rPr>
        <w:t>атка, она может жить в небольшой</w:t>
      </w:r>
      <w:r w:rsidR="006C6278">
        <w:rPr>
          <w:rFonts w:ascii="Times New Roman" w:hAnsi="Times New Roman"/>
          <w:sz w:val="28"/>
          <w:szCs w:val="28"/>
        </w:rPr>
        <w:t xml:space="preserve"> квартире</w:t>
      </w:r>
      <w:r w:rsidR="000D3885" w:rsidRPr="000D3885">
        <w:rPr>
          <w:rFonts w:ascii="Times New Roman" w:hAnsi="Times New Roman"/>
          <w:sz w:val="28"/>
          <w:szCs w:val="28"/>
        </w:rPr>
        <w:t>, но если в сем</w:t>
      </w:r>
      <w:r w:rsidR="00C1775D">
        <w:rPr>
          <w:rFonts w:ascii="Times New Roman" w:hAnsi="Times New Roman"/>
          <w:sz w:val="28"/>
          <w:szCs w:val="28"/>
        </w:rPr>
        <w:t xml:space="preserve">ье есть любовь и согласие, то </w:t>
      </w:r>
      <w:r w:rsidR="000D3885" w:rsidRPr="000D3885">
        <w:rPr>
          <w:rFonts w:ascii="Times New Roman" w:hAnsi="Times New Roman"/>
          <w:sz w:val="28"/>
          <w:szCs w:val="28"/>
        </w:rPr>
        <w:t xml:space="preserve">всем уютно и </w:t>
      </w:r>
      <w:r w:rsidR="006C6278">
        <w:rPr>
          <w:rFonts w:ascii="Times New Roman" w:hAnsi="Times New Roman"/>
          <w:sz w:val="28"/>
          <w:szCs w:val="28"/>
        </w:rPr>
        <w:t xml:space="preserve">комфортно. А, чтобы нам </w:t>
      </w:r>
      <w:r w:rsidR="002724BD">
        <w:rPr>
          <w:rFonts w:ascii="Times New Roman" w:hAnsi="Times New Roman"/>
          <w:sz w:val="28"/>
          <w:szCs w:val="28"/>
        </w:rPr>
        <w:t xml:space="preserve">стало </w:t>
      </w:r>
      <w:r w:rsidR="001D547D">
        <w:rPr>
          <w:rFonts w:ascii="Times New Roman" w:hAnsi="Times New Roman"/>
          <w:sz w:val="28"/>
          <w:szCs w:val="28"/>
        </w:rPr>
        <w:t xml:space="preserve">еще </w:t>
      </w:r>
      <w:r w:rsidR="002724BD">
        <w:rPr>
          <w:rFonts w:ascii="Times New Roman" w:hAnsi="Times New Roman"/>
          <w:sz w:val="28"/>
          <w:szCs w:val="28"/>
        </w:rPr>
        <w:t xml:space="preserve">теплее </w:t>
      </w:r>
      <w:r w:rsidR="000D3885" w:rsidRPr="000D3885">
        <w:rPr>
          <w:rFonts w:ascii="Times New Roman" w:hAnsi="Times New Roman"/>
          <w:sz w:val="28"/>
          <w:szCs w:val="28"/>
        </w:rPr>
        <w:t xml:space="preserve">теперь, </w:t>
      </w:r>
      <w:r w:rsidR="00C1775D">
        <w:rPr>
          <w:rFonts w:ascii="Times New Roman" w:hAnsi="Times New Roman"/>
          <w:sz w:val="28"/>
          <w:szCs w:val="28"/>
        </w:rPr>
        <w:t xml:space="preserve">я предлагаю </w:t>
      </w:r>
      <w:r w:rsidR="000D3885" w:rsidRPr="000D3885">
        <w:rPr>
          <w:rFonts w:ascii="Times New Roman" w:hAnsi="Times New Roman"/>
          <w:sz w:val="28"/>
          <w:szCs w:val="28"/>
        </w:rPr>
        <w:t>откр</w:t>
      </w:r>
      <w:r w:rsidR="00C1775D">
        <w:rPr>
          <w:rFonts w:ascii="Times New Roman" w:hAnsi="Times New Roman"/>
          <w:sz w:val="28"/>
          <w:szCs w:val="28"/>
        </w:rPr>
        <w:t xml:space="preserve">ыть </w:t>
      </w:r>
      <w:r w:rsidR="000D3885" w:rsidRPr="006C6278">
        <w:rPr>
          <w:rFonts w:ascii="Times New Roman" w:hAnsi="Times New Roman"/>
          <w:sz w:val="28"/>
          <w:szCs w:val="28"/>
        </w:rPr>
        <w:t>«Секрет для детей»</w:t>
      </w:r>
      <w:r w:rsidR="00984D92">
        <w:rPr>
          <w:rFonts w:ascii="Times New Roman" w:hAnsi="Times New Roman"/>
          <w:sz w:val="28"/>
          <w:szCs w:val="28"/>
        </w:rPr>
        <w:t>: р</w:t>
      </w:r>
      <w:r w:rsidR="000D3885" w:rsidRPr="000D3885">
        <w:rPr>
          <w:rFonts w:ascii="Times New Roman" w:hAnsi="Times New Roman"/>
          <w:sz w:val="28"/>
          <w:szCs w:val="28"/>
        </w:rPr>
        <w:t xml:space="preserve">одителям, рассказать, какие </w:t>
      </w:r>
      <w:r w:rsidR="006C6278">
        <w:rPr>
          <w:rFonts w:ascii="Times New Roman" w:hAnsi="Times New Roman"/>
          <w:sz w:val="28"/>
          <w:szCs w:val="28"/>
        </w:rPr>
        <w:t>вы у них хорошие и выразить свое</w:t>
      </w:r>
      <w:r w:rsidR="000D3885" w:rsidRPr="000D3885">
        <w:rPr>
          <w:rFonts w:ascii="Times New Roman" w:hAnsi="Times New Roman"/>
          <w:sz w:val="28"/>
          <w:szCs w:val="28"/>
        </w:rPr>
        <w:t xml:space="preserve"> </w:t>
      </w:r>
      <w:r w:rsidR="000D3885" w:rsidRPr="000D3885">
        <w:rPr>
          <w:rFonts w:ascii="Times New Roman" w:hAnsi="Times New Roman"/>
          <w:sz w:val="28"/>
          <w:szCs w:val="28"/>
        </w:rPr>
        <w:tab/>
        <w:t xml:space="preserve">чувство любви к вам. Одним словом, дорогие мамы, </w:t>
      </w:r>
      <w:r w:rsidR="00C1775D">
        <w:rPr>
          <w:rFonts w:ascii="Times New Roman" w:hAnsi="Times New Roman"/>
          <w:sz w:val="28"/>
          <w:szCs w:val="28"/>
        </w:rPr>
        <w:t xml:space="preserve">папы </w:t>
      </w:r>
      <w:r w:rsidR="000D3885" w:rsidRPr="000D3885">
        <w:rPr>
          <w:rFonts w:ascii="Times New Roman" w:hAnsi="Times New Roman"/>
          <w:sz w:val="28"/>
          <w:szCs w:val="28"/>
        </w:rPr>
        <w:t xml:space="preserve">и бабушки </w:t>
      </w:r>
      <w:r w:rsidR="004A3E77">
        <w:rPr>
          <w:rFonts w:ascii="Times New Roman" w:hAnsi="Times New Roman"/>
          <w:sz w:val="28"/>
          <w:szCs w:val="28"/>
        </w:rPr>
        <w:t>похвалите своих детей</w:t>
      </w:r>
      <w:r w:rsidR="00C1775D">
        <w:rPr>
          <w:rFonts w:ascii="Times New Roman" w:hAnsi="Times New Roman"/>
          <w:sz w:val="28"/>
          <w:szCs w:val="28"/>
        </w:rPr>
        <w:t xml:space="preserve">. </w:t>
      </w:r>
      <w:r w:rsidR="000D3885" w:rsidRPr="000D3885">
        <w:rPr>
          <w:rFonts w:ascii="Times New Roman" w:hAnsi="Times New Roman"/>
          <w:sz w:val="28"/>
          <w:szCs w:val="28"/>
        </w:rPr>
        <w:t xml:space="preserve">Вы это </w:t>
      </w:r>
      <w:r w:rsidR="00C1775D">
        <w:rPr>
          <w:rFonts w:ascii="Times New Roman" w:hAnsi="Times New Roman"/>
          <w:sz w:val="28"/>
          <w:szCs w:val="28"/>
        </w:rPr>
        <w:t xml:space="preserve">можете </w:t>
      </w:r>
      <w:r w:rsidR="009109AD">
        <w:rPr>
          <w:rFonts w:ascii="Times New Roman" w:hAnsi="Times New Roman"/>
          <w:sz w:val="28"/>
          <w:szCs w:val="28"/>
        </w:rPr>
        <w:t>сделать, обратившись</w:t>
      </w:r>
      <w:r w:rsidR="006C6278">
        <w:rPr>
          <w:rFonts w:ascii="Times New Roman" w:hAnsi="Times New Roman"/>
          <w:sz w:val="28"/>
          <w:szCs w:val="28"/>
        </w:rPr>
        <w:t xml:space="preserve"> к своему ребе</w:t>
      </w:r>
      <w:r w:rsidR="000D3885" w:rsidRPr="000D3885">
        <w:rPr>
          <w:rFonts w:ascii="Times New Roman" w:hAnsi="Times New Roman"/>
          <w:sz w:val="28"/>
          <w:szCs w:val="28"/>
        </w:rPr>
        <w:t>нк</w:t>
      </w:r>
      <w:r w:rsidR="002724BD">
        <w:rPr>
          <w:rFonts w:ascii="Times New Roman" w:hAnsi="Times New Roman"/>
          <w:sz w:val="28"/>
          <w:szCs w:val="28"/>
        </w:rPr>
        <w:t>у</w:t>
      </w:r>
      <w:r w:rsidR="000D3885" w:rsidRPr="000D3885">
        <w:rPr>
          <w:rFonts w:ascii="Times New Roman" w:hAnsi="Times New Roman"/>
          <w:sz w:val="28"/>
          <w:szCs w:val="28"/>
        </w:rPr>
        <w:t xml:space="preserve">. </w:t>
      </w:r>
      <w:r w:rsidR="004A3E77">
        <w:rPr>
          <w:rFonts w:ascii="Times New Roman" w:hAnsi="Times New Roman"/>
          <w:sz w:val="28"/>
          <w:szCs w:val="28"/>
        </w:rPr>
        <w:t>А можно и у микрофона. Кто готов</w:t>
      </w:r>
      <w:r w:rsidR="00C1775D">
        <w:rPr>
          <w:rFonts w:ascii="Times New Roman" w:hAnsi="Times New Roman"/>
          <w:sz w:val="28"/>
          <w:szCs w:val="28"/>
        </w:rPr>
        <w:t xml:space="preserve">, пожалуйста, к </w:t>
      </w:r>
      <w:r w:rsidR="004A3E77">
        <w:rPr>
          <w:rFonts w:ascii="Times New Roman" w:hAnsi="Times New Roman"/>
          <w:sz w:val="28"/>
          <w:szCs w:val="28"/>
        </w:rPr>
        <w:t>микрофону</w:t>
      </w:r>
      <w:r w:rsidR="000D3885" w:rsidRPr="000D3885">
        <w:rPr>
          <w:rFonts w:ascii="Times New Roman" w:hAnsi="Times New Roman"/>
          <w:sz w:val="28"/>
          <w:szCs w:val="28"/>
        </w:rPr>
        <w:t xml:space="preserve">! </w:t>
      </w:r>
    </w:p>
    <w:p w:rsidR="002606C0" w:rsidRPr="00C77421" w:rsidRDefault="00C1775D" w:rsidP="002606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 w:rsidR="000D3885" w:rsidRPr="000D3885">
        <w:rPr>
          <w:rFonts w:ascii="Times New Roman" w:hAnsi="Times New Roman"/>
          <w:sz w:val="28"/>
          <w:szCs w:val="28"/>
        </w:rPr>
        <w:t xml:space="preserve"> Так приятно: такие хорошие слова говорят родит</w:t>
      </w:r>
      <w:r w:rsidR="001D547D">
        <w:rPr>
          <w:rFonts w:ascii="Times New Roman" w:hAnsi="Times New Roman"/>
          <w:sz w:val="28"/>
          <w:szCs w:val="28"/>
        </w:rPr>
        <w:t>ели своим детям, а умеют ли</w:t>
      </w:r>
      <w:r w:rsidR="000D3885" w:rsidRPr="000D3885">
        <w:rPr>
          <w:rFonts w:ascii="Times New Roman" w:hAnsi="Times New Roman"/>
          <w:sz w:val="28"/>
          <w:szCs w:val="28"/>
        </w:rPr>
        <w:t xml:space="preserve"> ребята выражать свою любовь к родителям, какие слова они при этом используют? Конечно, дома, на</w:t>
      </w:r>
      <w:r w:rsidR="001D547D">
        <w:rPr>
          <w:rFonts w:ascii="Times New Roman" w:hAnsi="Times New Roman"/>
          <w:sz w:val="28"/>
          <w:szCs w:val="28"/>
        </w:rPr>
        <w:t xml:space="preserve">едине ребята </w:t>
      </w:r>
      <w:r w:rsidR="000D3885" w:rsidRPr="000D3885">
        <w:rPr>
          <w:rFonts w:ascii="Times New Roman" w:hAnsi="Times New Roman"/>
          <w:sz w:val="28"/>
          <w:szCs w:val="28"/>
        </w:rPr>
        <w:t xml:space="preserve">говорят о </w:t>
      </w:r>
      <w:r w:rsidR="000D3885" w:rsidRPr="000D3885">
        <w:rPr>
          <w:rFonts w:ascii="Times New Roman" w:hAnsi="Times New Roman"/>
          <w:sz w:val="28"/>
          <w:szCs w:val="28"/>
        </w:rPr>
        <w:lastRenderedPageBreak/>
        <w:t xml:space="preserve">том, как они вас любят. А скажите о своей любви здесь и сейчас. </w:t>
      </w:r>
      <w:r>
        <w:rPr>
          <w:rFonts w:ascii="Times New Roman" w:hAnsi="Times New Roman"/>
          <w:sz w:val="28"/>
          <w:szCs w:val="28"/>
        </w:rPr>
        <w:t xml:space="preserve">Кто готов, пожалуйста, к </w:t>
      </w:r>
      <w:r w:rsidR="000D3885" w:rsidRPr="000D3885">
        <w:rPr>
          <w:rFonts w:ascii="Times New Roman" w:hAnsi="Times New Roman"/>
          <w:sz w:val="28"/>
          <w:szCs w:val="28"/>
        </w:rPr>
        <w:t>микрофону!</w:t>
      </w:r>
      <w:r w:rsidR="002606C0">
        <w:rPr>
          <w:rFonts w:ascii="Times New Roman" w:hAnsi="Times New Roman"/>
          <w:sz w:val="28"/>
          <w:szCs w:val="28"/>
        </w:rPr>
        <w:t xml:space="preserve"> </w:t>
      </w:r>
    </w:p>
    <w:p w:rsidR="001D547D" w:rsidRDefault="00C1775D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 w:rsidR="000D3885" w:rsidRPr="000D3885">
        <w:rPr>
          <w:rFonts w:ascii="Times New Roman" w:hAnsi="Times New Roman"/>
          <w:sz w:val="28"/>
          <w:szCs w:val="28"/>
        </w:rPr>
        <w:t xml:space="preserve"> Пришло время подвести итоги. </w:t>
      </w:r>
      <w:r w:rsidR="000D3885" w:rsidRPr="00C77421">
        <w:rPr>
          <w:rFonts w:ascii="Times New Roman" w:hAnsi="Times New Roman"/>
          <w:i/>
          <w:sz w:val="28"/>
          <w:szCs w:val="28"/>
        </w:rPr>
        <w:t xml:space="preserve">(Подсчитывается количество полученных </w:t>
      </w:r>
      <w:r w:rsidR="00692428" w:rsidRPr="00C77421">
        <w:rPr>
          <w:rFonts w:ascii="Times New Roman" w:hAnsi="Times New Roman"/>
          <w:i/>
          <w:sz w:val="28"/>
          <w:szCs w:val="28"/>
        </w:rPr>
        <w:t xml:space="preserve">командами </w:t>
      </w:r>
      <w:r w:rsidR="000D3885" w:rsidRPr="00C77421">
        <w:rPr>
          <w:rFonts w:ascii="Times New Roman" w:hAnsi="Times New Roman"/>
          <w:i/>
          <w:sz w:val="28"/>
          <w:szCs w:val="28"/>
        </w:rPr>
        <w:t>жетонов</w:t>
      </w:r>
      <w:r w:rsidR="00350529">
        <w:rPr>
          <w:rFonts w:ascii="Times New Roman" w:hAnsi="Times New Roman"/>
          <w:i/>
          <w:sz w:val="28"/>
          <w:szCs w:val="28"/>
        </w:rPr>
        <w:t>.</w:t>
      </w:r>
      <w:r w:rsidR="000D3885" w:rsidRPr="00C77421">
        <w:rPr>
          <w:rFonts w:ascii="Times New Roman" w:hAnsi="Times New Roman"/>
          <w:i/>
          <w:sz w:val="28"/>
          <w:szCs w:val="28"/>
        </w:rPr>
        <w:t>)</w:t>
      </w:r>
      <w:r w:rsidR="006F09D9">
        <w:rPr>
          <w:rFonts w:ascii="Times New Roman" w:hAnsi="Times New Roman"/>
          <w:sz w:val="28"/>
          <w:szCs w:val="28"/>
        </w:rPr>
        <w:t xml:space="preserve"> </w:t>
      </w:r>
      <w:r w:rsidR="001D547D">
        <w:rPr>
          <w:rFonts w:ascii="Times New Roman" w:hAnsi="Times New Roman"/>
          <w:sz w:val="28"/>
          <w:szCs w:val="28"/>
        </w:rPr>
        <w:t>Призы и а</w:t>
      </w:r>
      <w:r w:rsidR="000D3885" w:rsidRPr="000D3885">
        <w:rPr>
          <w:rFonts w:ascii="Times New Roman" w:hAnsi="Times New Roman"/>
          <w:sz w:val="28"/>
          <w:szCs w:val="28"/>
        </w:rPr>
        <w:t xml:space="preserve">плодисменты </w:t>
      </w:r>
      <w:r w:rsidR="001D547D">
        <w:rPr>
          <w:rFonts w:ascii="Times New Roman" w:hAnsi="Times New Roman"/>
          <w:sz w:val="28"/>
          <w:szCs w:val="28"/>
        </w:rPr>
        <w:t xml:space="preserve">победителям и </w:t>
      </w:r>
      <w:r w:rsidR="000D3885" w:rsidRPr="000D3885">
        <w:rPr>
          <w:rFonts w:ascii="Times New Roman" w:hAnsi="Times New Roman"/>
          <w:sz w:val="28"/>
          <w:szCs w:val="28"/>
        </w:rPr>
        <w:t>всем присутствующим!</w:t>
      </w:r>
      <w:r w:rsidR="0025474C">
        <w:rPr>
          <w:rFonts w:ascii="Times New Roman" w:hAnsi="Times New Roman"/>
          <w:sz w:val="28"/>
          <w:szCs w:val="28"/>
        </w:rPr>
        <w:t xml:space="preserve"> </w:t>
      </w:r>
      <w:r w:rsidR="000D3885" w:rsidRPr="000D3885">
        <w:rPr>
          <w:rFonts w:ascii="Times New Roman" w:hAnsi="Times New Roman"/>
          <w:sz w:val="28"/>
          <w:szCs w:val="28"/>
        </w:rPr>
        <w:t xml:space="preserve">Огромное вам спасибо за общение, за то, что доверились нам и захотели быть здесь. Мы искренне верим, такие встречи действительно </w:t>
      </w:r>
      <w:r w:rsidR="0025474C">
        <w:rPr>
          <w:rFonts w:ascii="Times New Roman" w:hAnsi="Times New Roman"/>
          <w:sz w:val="28"/>
          <w:szCs w:val="28"/>
        </w:rPr>
        <w:t xml:space="preserve">помогают </w:t>
      </w:r>
      <w:r w:rsidR="000D3885" w:rsidRPr="000D3885">
        <w:rPr>
          <w:rFonts w:ascii="Times New Roman" w:hAnsi="Times New Roman"/>
          <w:sz w:val="28"/>
          <w:szCs w:val="28"/>
        </w:rPr>
        <w:t>нам лучше понимать друг друга</w:t>
      </w:r>
      <w:r w:rsidR="008741A5">
        <w:rPr>
          <w:rFonts w:ascii="Times New Roman" w:hAnsi="Times New Roman"/>
          <w:sz w:val="28"/>
          <w:szCs w:val="28"/>
        </w:rPr>
        <w:t>, больше доверять и ценить</w:t>
      </w:r>
      <w:r w:rsidR="000D3885" w:rsidRPr="000D38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3885" w:rsidRPr="000D3885">
        <w:rPr>
          <w:rFonts w:ascii="Times New Roman" w:hAnsi="Times New Roman"/>
          <w:sz w:val="28"/>
          <w:szCs w:val="28"/>
        </w:rPr>
        <w:t>близких</w:t>
      </w:r>
      <w:proofErr w:type="gramEnd"/>
      <w:r w:rsidR="000D3885" w:rsidRPr="000D3885">
        <w:rPr>
          <w:rFonts w:ascii="Times New Roman" w:hAnsi="Times New Roman"/>
          <w:sz w:val="28"/>
          <w:szCs w:val="28"/>
        </w:rPr>
        <w:t xml:space="preserve">. </w:t>
      </w:r>
      <w:r w:rsidR="0025474C">
        <w:rPr>
          <w:rFonts w:ascii="Times New Roman" w:hAnsi="Times New Roman"/>
          <w:sz w:val="28"/>
          <w:szCs w:val="28"/>
        </w:rPr>
        <w:t xml:space="preserve">До новых </w:t>
      </w:r>
      <w:r w:rsidR="000D3885" w:rsidRPr="000D3885">
        <w:rPr>
          <w:rFonts w:ascii="Times New Roman" w:hAnsi="Times New Roman"/>
          <w:sz w:val="28"/>
          <w:szCs w:val="28"/>
        </w:rPr>
        <w:t>встреч!</w:t>
      </w:r>
    </w:p>
    <w:p w:rsidR="000D3885" w:rsidRDefault="000D3885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7421">
        <w:rPr>
          <w:rFonts w:ascii="Times New Roman" w:hAnsi="Times New Roman"/>
          <w:i/>
          <w:sz w:val="28"/>
          <w:szCs w:val="28"/>
        </w:rPr>
        <w:t xml:space="preserve">Родители вместе с педагогами и учащимися проходят по кабинетам отдела, </w:t>
      </w:r>
      <w:r w:rsidR="0025474C" w:rsidRPr="00C77421">
        <w:rPr>
          <w:rFonts w:ascii="Times New Roman" w:hAnsi="Times New Roman"/>
          <w:i/>
          <w:sz w:val="28"/>
          <w:szCs w:val="28"/>
        </w:rPr>
        <w:t>знакомятся с работами учащихся</w:t>
      </w:r>
      <w:r w:rsidRPr="00C77421">
        <w:rPr>
          <w:rFonts w:ascii="Times New Roman" w:hAnsi="Times New Roman"/>
          <w:i/>
          <w:sz w:val="28"/>
          <w:szCs w:val="28"/>
        </w:rPr>
        <w:t xml:space="preserve"> на подготовленных мини-выставках, беседуют при необходимости с педагогами.</w:t>
      </w: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77141" w:rsidRDefault="00577141" w:rsidP="0057714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Методический мост </w:t>
      </w:r>
    </w:p>
    <w:p w:rsidR="00577141" w:rsidRPr="00577141" w:rsidRDefault="00577141" w:rsidP="0057714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4BE5">
        <w:rPr>
          <w:rFonts w:ascii="Times New Roman" w:hAnsi="Times New Roman"/>
          <w:b/>
          <w:sz w:val="28"/>
          <w:szCs w:val="28"/>
        </w:rPr>
        <w:t>«Оптимизация взаимодействия педагогов с родителями учащихся в реализации воспитательного потенциала дополнительного образования детей и молодежи»</w:t>
      </w:r>
    </w:p>
    <w:p w:rsidR="00577141" w:rsidRPr="00577141" w:rsidRDefault="00577141" w:rsidP="005771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8"/>
          <w:lang w:eastAsia="ru-RU"/>
        </w:rPr>
      </w:pPr>
    </w:p>
    <w:p w:rsidR="00577141" w:rsidRPr="00577141" w:rsidRDefault="00577141" w:rsidP="00577141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577141" w:rsidRPr="00577141" w:rsidRDefault="00577141" w:rsidP="00577141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577141" w:rsidRPr="00577141" w:rsidRDefault="00577141" w:rsidP="00577141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577141" w:rsidRPr="00577141" w:rsidRDefault="00577141" w:rsidP="00577141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proofErr w:type="gramStart"/>
      <w:r w:rsidRPr="00577141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Ответственный за выпуск </w:t>
      </w:r>
      <w:r w:rsidRPr="00577141">
        <w:rPr>
          <w:rFonts w:ascii="Times New Roman" w:eastAsia="Times New Roman" w:hAnsi="Times New Roman"/>
          <w:bCs/>
          <w:i/>
          <w:iCs/>
          <w:sz w:val="26"/>
          <w:szCs w:val="28"/>
          <w:lang w:eastAsia="ru-RU"/>
        </w:rPr>
        <w:t xml:space="preserve">Галина Ивановна </w:t>
      </w:r>
      <w:proofErr w:type="spellStart"/>
      <w:r w:rsidRPr="00577141">
        <w:rPr>
          <w:rFonts w:ascii="Times New Roman" w:eastAsia="Times New Roman" w:hAnsi="Times New Roman"/>
          <w:bCs/>
          <w:i/>
          <w:iCs/>
          <w:sz w:val="26"/>
          <w:szCs w:val="28"/>
          <w:lang w:eastAsia="ru-RU"/>
        </w:rPr>
        <w:t>Шалтан</w:t>
      </w:r>
      <w:proofErr w:type="spellEnd"/>
      <w:proofErr w:type="gramEnd"/>
    </w:p>
    <w:p w:rsidR="00577141" w:rsidRPr="00577141" w:rsidRDefault="00577141" w:rsidP="00577141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577141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Составитель </w:t>
      </w:r>
      <w:proofErr w:type="spellStart"/>
      <w:r w:rsidRPr="00577141">
        <w:rPr>
          <w:rFonts w:ascii="Times New Roman" w:eastAsia="Times New Roman" w:hAnsi="Times New Roman"/>
          <w:bCs/>
          <w:i/>
          <w:iCs/>
          <w:sz w:val="26"/>
          <w:szCs w:val="28"/>
          <w:lang w:eastAsia="ru-RU"/>
        </w:rPr>
        <w:t>Г.И.Шалтан</w:t>
      </w:r>
      <w:proofErr w:type="spellEnd"/>
    </w:p>
    <w:p w:rsidR="00577141" w:rsidRPr="00577141" w:rsidRDefault="00577141" w:rsidP="0057714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6"/>
          <w:szCs w:val="28"/>
          <w:lang w:eastAsia="ru-RU"/>
        </w:rPr>
      </w:pPr>
      <w:r w:rsidRPr="00577141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Компьютерная верстка </w:t>
      </w:r>
      <w:proofErr w:type="spellStart"/>
      <w:r w:rsidRPr="00577141">
        <w:rPr>
          <w:rFonts w:ascii="Times New Roman" w:eastAsia="Times New Roman" w:hAnsi="Times New Roman"/>
          <w:bCs/>
          <w:i/>
          <w:iCs/>
          <w:sz w:val="26"/>
          <w:szCs w:val="28"/>
          <w:lang w:eastAsia="ru-RU"/>
        </w:rPr>
        <w:t>Г.И.Шалтан</w:t>
      </w:r>
      <w:proofErr w:type="spellEnd"/>
    </w:p>
    <w:p w:rsidR="00577141" w:rsidRPr="00577141" w:rsidRDefault="00577141" w:rsidP="0057714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6"/>
          <w:szCs w:val="28"/>
          <w:lang w:eastAsia="ru-RU"/>
        </w:rPr>
      </w:pPr>
    </w:p>
    <w:p w:rsidR="00577141" w:rsidRPr="00577141" w:rsidRDefault="00577141" w:rsidP="0057714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6"/>
          <w:szCs w:val="28"/>
          <w:lang w:eastAsia="ru-RU"/>
        </w:rPr>
      </w:pPr>
    </w:p>
    <w:p w:rsidR="00577141" w:rsidRPr="00577141" w:rsidRDefault="00577141" w:rsidP="0057714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4"/>
          <w:lang w:eastAsia="ru-RU"/>
        </w:rPr>
      </w:pPr>
      <w:r w:rsidRPr="00577141">
        <w:rPr>
          <w:rFonts w:ascii="Times New Roman" w:eastAsia="Times New Roman" w:hAnsi="Times New Roman"/>
          <w:sz w:val="27"/>
          <w:szCs w:val="24"/>
          <w:lang w:eastAsia="ru-RU"/>
        </w:rPr>
        <w:t xml:space="preserve">Государственное учреждение дополнительного образования </w:t>
      </w:r>
      <w:r w:rsidRPr="00577141">
        <w:rPr>
          <w:rFonts w:ascii="Times New Roman" w:eastAsia="Times New Roman" w:hAnsi="Times New Roman"/>
          <w:sz w:val="27"/>
          <w:szCs w:val="24"/>
          <w:lang w:eastAsia="ru-RU"/>
        </w:rPr>
        <w:br/>
        <w:t>«</w:t>
      </w:r>
      <w:r w:rsidRPr="00577141">
        <w:rPr>
          <w:rFonts w:ascii="Times New Roman" w:eastAsia="Times New Roman" w:hAnsi="Times New Roman"/>
          <w:i/>
          <w:iCs/>
          <w:sz w:val="27"/>
          <w:szCs w:val="24"/>
          <w:lang w:eastAsia="ru-RU"/>
        </w:rPr>
        <w:t xml:space="preserve">Дворец детей и молодежи </w:t>
      </w:r>
      <w:proofErr w:type="spellStart"/>
      <w:r w:rsidRPr="00577141">
        <w:rPr>
          <w:rFonts w:ascii="Times New Roman" w:eastAsia="Times New Roman" w:hAnsi="Times New Roman"/>
          <w:i/>
          <w:iCs/>
          <w:sz w:val="27"/>
          <w:szCs w:val="24"/>
          <w:lang w:eastAsia="ru-RU"/>
        </w:rPr>
        <w:t>г</w:t>
      </w:r>
      <w:proofErr w:type="gramStart"/>
      <w:r w:rsidRPr="00577141">
        <w:rPr>
          <w:rFonts w:ascii="Times New Roman" w:eastAsia="Times New Roman" w:hAnsi="Times New Roman"/>
          <w:i/>
          <w:iCs/>
          <w:sz w:val="27"/>
          <w:szCs w:val="24"/>
          <w:lang w:eastAsia="ru-RU"/>
        </w:rPr>
        <w:t>.Н</w:t>
      </w:r>
      <w:proofErr w:type="gramEnd"/>
      <w:r w:rsidRPr="00577141">
        <w:rPr>
          <w:rFonts w:ascii="Times New Roman" w:eastAsia="Times New Roman" w:hAnsi="Times New Roman"/>
          <w:i/>
          <w:iCs/>
          <w:sz w:val="27"/>
          <w:szCs w:val="24"/>
          <w:lang w:eastAsia="ru-RU"/>
        </w:rPr>
        <w:t>овополоцка</w:t>
      </w:r>
      <w:proofErr w:type="spellEnd"/>
      <w:r w:rsidRPr="00577141">
        <w:rPr>
          <w:rFonts w:ascii="Times New Roman" w:eastAsia="Times New Roman" w:hAnsi="Times New Roman"/>
          <w:sz w:val="27"/>
          <w:szCs w:val="24"/>
          <w:lang w:eastAsia="ru-RU"/>
        </w:rPr>
        <w:t xml:space="preserve">» </w:t>
      </w:r>
      <w:r w:rsidRPr="00577141">
        <w:rPr>
          <w:rFonts w:ascii="Times New Roman" w:eastAsia="Times New Roman" w:hAnsi="Times New Roman"/>
          <w:sz w:val="27"/>
          <w:szCs w:val="24"/>
          <w:lang w:eastAsia="ru-RU"/>
        </w:rPr>
        <w:br/>
      </w:r>
    </w:p>
    <w:p w:rsidR="00577141" w:rsidRPr="00577141" w:rsidRDefault="00577141" w:rsidP="00577141">
      <w:pPr>
        <w:spacing w:before="60" w:after="0" w:line="230" w:lineRule="auto"/>
        <w:ind w:left="205"/>
        <w:jc w:val="center"/>
        <w:rPr>
          <w:rFonts w:ascii="Times New Roman" w:eastAsia="Times New Roman" w:hAnsi="Times New Roman"/>
          <w:sz w:val="27"/>
          <w:szCs w:val="28"/>
          <w:lang w:eastAsia="ru-RU"/>
        </w:rPr>
      </w:pPr>
      <w:r w:rsidRPr="00577141">
        <w:rPr>
          <w:rFonts w:ascii="Times New Roman" w:eastAsia="Times New Roman" w:hAnsi="Times New Roman"/>
          <w:sz w:val="27"/>
          <w:szCs w:val="28"/>
          <w:lang w:eastAsia="ru-RU"/>
        </w:rPr>
        <w:t xml:space="preserve">211448, г. Новополоцк, ул. </w:t>
      </w:r>
      <w:proofErr w:type="spellStart"/>
      <w:r w:rsidRPr="00577141">
        <w:rPr>
          <w:rFonts w:ascii="Times New Roman" w:eastAsia="Times New Roman" w:hAnsi="Times New Roman"/>
          <w:sz w:val="27"/>
          <w:szCs w:val="28"/>
          <w:lang w:eastAsia="ru-RU"/>
        </w:rPr>
        <w:t>Я.Коласа</w:t>
      </w:r>
      <w:proofErr w:type="spellEnd"/>
      <w:r w:rsidRPr="00577141">
        <w:rPr>
          <w:rFonts w:ascii="Times New Roman" w:eastAsia="Times New Roman" w:hAnsi="Times New Roman"/>
          <w:sz w:val="27"/>
          <w:szCs w:val="28"/>
          <w:lang w:eastAsia="ru-RU"/>
        </w:rPr>
        <w:t>, 12.</w:t>
      </w:r>
    </w:p>
    <w:p w:rsidR="00577141" w:rsidRPr="00577141" w:rsidRDefault="00577141" w:rsidP="00577141">
      <w:pPr>
        <w:spacing w:before="40" w:after="0" w:line="230" w:lineRule="auto"/>
        <w:ind w:left="205"/>
        <w:jc w:val="center"/>
        <w:rPr>
          <w:rFonts w:ascii="Times New Roman" w:eastAsia="Times New Roman" w:hAnsi="Times New Roman"/>
          <w:sz w:val="27"/>
          <w:szCs w:val="28"/>
          <w:lang w:val="en-US" w:eastAsia="ru-RU"/>
        </w:rPr>
      </w:pPr>
      <w:r w:rsidRPr="00577141">
        <w:rPr>
          <w:rFonts w:ascii="Times New Roman" w:eastAsia="Times New Roman" w:hAnsi="Times New Roman"/>
          <w:bCs/>
          <w:sz w:val="27"/>
          <w:szCs w:val="28"/>
          <w:lang w:eastAsia="ru-RU"/>
        </w:rPr>
        <w:t>Тел</w:t>
      </w:r>
      <w:r w:rsidRPr="00577141">
        <w:rPr>
          <w:rFonts w:ascii="Times New Roman" w:eastAsia="Times New Roman" w:hAnsi="Times New Roman"/>
          <w:bCs/>
          <w:sz w:val="27"/>
          <w:szCs w:val="28"/>
          <w:lang w:val="en-US" w:eastAsia="ru-RU"/>
        </w:rPr>
        <w:t>.:</w:t>
      </w:r>
      <w:r w:rsidRPr="00577141">
        <w:rPr>
          <w:rFonts w:ascii="Times New Roman" w:eastAsia="Times New Roman" w:hAnsi="Times New Roman"/>
          <w:sz w:val="27"/>
          <w:szCs w:val="28"/>
          <w:lang w:val="en-US" w:eastAsia="ru-RU"/>
        </w:rPr>
        <w:t xml:space="preserve"> 8(0214)50-36-43. </w:t>
      </w:r>
      <w:r w:rsidRPr="00577141">
        <w:rPr>
          <w:rFonts w:ascii="Times New Roman" w:eastAsia="Times New Roman" w:hAnsi="Times New Roman"/>
          <w:bCs/>
          <w:sz w:val="27"/>
          <w:szCs w:val="28"/>
          <w:lang w:val="en-US" w:eastAsia="ru-RU"/>
        </w:rPr>
        <w:t>E-mail:</w:t>
      </w:r>
      <w:r w:rsidRPr="00577141">
        <w:rPr>
          <w:rFonts w:ascii="Times New Roman" w:eastAsia="Times New Roman" w:hAnsi="Times New Roman"/>
          <w:sz w:val="27"/>
          <w:szCs w:val="28"/>
          <w:lang w:val="en-US" w:eastAsia="ru-RU"/>
        </w:rPr>
        <w:t xml:space="preserve"> </w:t>
      </w:r>
      <w:hyperlink r:id="rId16" w:history="1">
        <w:r w:rsidR="0002705C" w:rsidRPr="00CE02DE">
          <w:rPr>
            <w:rStyle w:val="a6"/>
            <w:rFonts w:ascii="Times New Roman" w:eastAsia="Times New Roman" w:hAnsi="Times New Roman"/>
            <w:sz w:val="27"/>
            <w:szCs w:val="28"/>
            <w:lang w:val="en-US" w:eastAsia="ru-RU"/>
          </w:rPr>
          <w:t>imo214@mail.ru</w:t>
        </w:r>
      </w:hyperlink>
    </w:p>
    <w:p w:rsidR="00577141" w:rsidRPr="00577141" w:rsidRDefault="00577141" w:rsidP="00577141">
      <w:pPr>
        <w:spacing w:before="40" w:after="0" w:line="230" w:lineRule="auto"/>
        <w:ind w:left="205"/>
        <w:jc w:val="center"/>
        <w:rPr>
          <w:rFonts w:ascii="Times New Roman" w:eastAsia="Times New Roman" w:hAnsi="Times New Roman"/>
          <w:sz w:val="26"/>
          <w:szCs w:val="24"/>
          <w:lang w:val="en-US" w:eastAsia="ru-RU"/>
        </w:rPr>
      </w:pPr>
      <w:r w:rsidRPr="00577141">
        <w:rPr>
          <w:rFonts w:ascii="Times New Roman" w:eastAsia="Times New Roman" w:hAnsi="Times New Roman"/>
          <w:sz w:val="27"/>
          <w:szCs w:val="28"/>
          <w:lang w:val="en-US" w:eastAsia="ru-RU"/>
        </w:rPr>
        <w:t>https://ddm-novopolotsk.schools.by/</w:t>
      </w:r>
    </w:p>
    <w:p w:rsidR="00577141" w:rsidRP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577141" w:rsidRP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577141" w:rsidRP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577141" w:rsidRP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577141" w:rsidRP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577141" w:rsidRP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577141" w:rsidRP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577141" w:rsidRP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577141" w:rsidRP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577141" w:rsidRP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577141" w:rsidRPr="00577141" w:rsidRDefault="005D24A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288925</wp:posOffset>
                </wp:positionV>
                <wp:extent cx="885825" cy="466725"/>
                <wp:effectExtent l="0" t="0" r="9525" b="95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93.2pt;margin-top:22.75pt;width:69.75pt;height:3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" fillcolor="white [3212]" stroked="f" strokeweight="2pt"/>
            </w:pict>
          </mc:Fallback>
        </mc:AlternateContent>
      </w:r>
    </w:p>
    <w:p w:rsidR="00577141" w:rsidRDefault="00577141" w:rsidP="001D54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7221" simplePos="0" relativeHeight="251681792" behindDoc="0" locked="0" layoutInCell="1" allowOverlap="1" wp14:anchorId="55611FBF" wp14:editId="0A0BC705">
                <wp:simplePos x="0" y="0"/>
                <wp:positionH relativeFrom="column">
                  <wp:posOffset>1238250</wp:posOffset>
                </wp:positionH>
                <wp:positionV relativeFrom="paragraph">
                  <wp:posOffset>7052310</wp:posOffset>
                </wp:positionV>
                <wp:extent cx="4168775" cy="1503680"/>
                <wp:effectExtent l="0" t="0" r="41275" b="584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1503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141" w:rsidRPr="00587D4C" w:rsidRDefault="00577141" w:rsidP="00587D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7"/>
                                <w:szCs w:val="24"/>
                                <w:lang w:eastAsia="ru-RU"/>
                              </w:rPr>
                              <w:t>Государственное у</w:t>
                            </w:r>
                            <w:r w:rsidRPr="004678FD">
                              <w:rPr>
                                <w:rFonts w:ascii="Times New Roman" w:eastAsia="Times New Roman" w:hAnsi="Times New Roman"/>
                                <w:sz w:val="27"/>
                                <w:szCs w:val="24"/>
                                <w:lang w:eastAsia="ru-RU"/>
                              </w:rPr>
                              <w:t xml:space="preserve">чреждение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7"/>
                                <w:szCs w:val="24"/>
                                <w:lang w:eastAsia="ru-RU"/>
                              </w:rPr>
                              <w:t xml:space="preserve">дополнительного </w:t>
                            </w:r>
                            <w:r w:rsidRPr="004678FD">
                              <w:rPr>
                                <w:rFonts w:ascii="Times New Roman" w:eastAsia="Times New Roman" w:hAnsi="Times New Roman"/>
                                <w:sz w:val="27"/>
                                <w:szCs w:val="24"/>
                                <w:lang w:eastAsia="ru-RU"/>
                              </w:rPr>
                              <w:t xml:space="preserve">образования </w:t>
                            </w:r>
                            <w:r w:rsidRPr="004678FD">
                              <w:rPr>
                                <w:rFonts w:ascii="Times New Roman" w:eastAsia="Times New Roman" w:hAnsi="Times New Roman"/>
                                <w:sz w:val="27"/>
                                <w:szCs w:val="24"/>
                                <w:lang w:eastAsia="ru-RU"/>
                              </w:rPr>
                              <w:br/>
                              <w:t>«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7"/>
                                <w:szCs w:val="24"/>
                                <w:lang w:eastAsia="ru-RU"/>
                              </w:rPr>
                              <w:t xml:space="preserve">Дворец детей и молодежи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7"/>
                                <w:szCs w:val="24"/>
                                <w:lang w:eastAsia="ru-RU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7"/>
                                <w:szCs w:val="24"/>
                                <w:lang w:eastAsia="ru-RU"/>
                              </w:rPr>
                              <w:t>.Н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7"/>
                                <w:szCs w:val="24"/>
                                <w:lang w:eastAsia="ru-RU"/>
                              </w:rPr>
                              <w:t>овополоцка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7"/>
                                <w:szCs w:val="24"/>
                                <w:lang w:eastAsia="ru-RU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7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  <w:p w:rsidR="00577141" w:rsidRPr="004678FD" w:rsidRDefault="00577141" w:rsidP="00587D4C">
                            <w:pPr>
                              <w:spacing w:before="60" w:after="0" w:line="230" w:lineRule="auto"/>
                              <w:ind w:left="205"/>
                              <w:jc w:val="center"/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eastAsia="ru-RU"/>
                              </w:rPr>
                              <w:t xml:space="preserve">211440, г. Новополоцк, ул.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eastAsia="ru-RU"/>
                              </w:rPr>
                              <w:t>Я.Коласа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eastAsia="ru-RU"/>
                              </w:rPr>
                              <w:t>, 12</w:t>
                            </w:r>
                            <w:r w:rsidRPr="004678FD"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577141" w:rsidRPr="004678FD" w:rsidRDefault="00577141" w:rsidP="00587D4C">
                            <w:pPr>
                              <w:spacing w:before="40" w:after="0" w:line="230" w:lineRule="auto"/>
                              <w:ind w:left="205"/>
                              <w:jc w:val="center"/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7"/>
                                <w:szCs w:val="28"/>
                                <w:lang w:eastAsia="ru-RU"/>
                              </w:rPr>
                              <w:t>Тел</w:t>
                            </w:r>
                            <w:r w:rsidRPr="004678FD">
                              <w:rPr>
                                <w:rFonts w:ascii="Times New Roman" w:eastAsia="Times New Roman" w:hAnsi="Times New Roman"/>
                                <w:bCs/>
                                <w:sz w:val="27"/>
                                <w:szCs w:val="28"/>
                                <w:lang w:val="en-US" w:eastAsia="ru-RU"/>
                              </w:rPr>
                              <w:t>.:</w:t>
                            </w:r>
                            <w:r w:rsidRPr="004678FD"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="0002705C"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val="en-US" w:eastAsia="ru-RU"/>
                              </w:rPr>
                              <w:t>8(0214)50</w:t>
                            </w:r>
                            <w:r w:rsidRPr="004678FD"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val="en-US" w:eastAsia="ru-RU"/>
                              </w:rPr>
                              <w:t xml:space="preserve">-36-43. </w:t>
                            </w:r>
                            <w:r w:rsidRPr="004678FD">
                              <w:rPr>
                                <w:rFonts w:ascii="Times New Roman" w:eastAsia="Times New Roman" w:hAnsi="Times New Roman"/>
                                <w:bCs/>
                                <w:sz w:val="27"/>
                                <w:szCs w:val="28"/>
                                <w:lang w:val="en-US" w:eastAsia="ru-RU"/>
                              </w:rPr>
                              <w:t>E-mail:</w:t>
                            </w:r>
                            <w:r w:rsidR="0002705C"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val="en-US" w:eastAsia="ru-RU"/>
                              </w:rPr>
                              <w:t xml:space="preserve"> imo214</w:t>
                            </w:r>
                            <w:bookmarkStart w:id="2" w:name="_GoBack"/>
                            <w:bookmarkEnd w:id="2"/>
                            <w:r w:rsidRPr="004678FD"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val="en-US" w:eastAsia="ru-RU"/>
                              </w:rPr>
                              <w:t xml:space="preserve">@mail.ru </w:t>
                            </w:r>
                          </w:p>
                          <w:p w:rsidR="00577141" w:rsidRPr="004678FD" w:rsidRDefault="00577141" w:rsidP="00587D4C">
                            <w:pPr>
                              <w:spacing w:before="40" w:after="0" w:line="230" w:lineRule="auto"/>
                              <w:ind w:left="205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4"/>
                                <w:lang w:val="en-US" w:eastAsia="ru-RU"/>
                              </w:rPr>
                            </w:pPr>
                            <w:r w:rsidRPr="00587D4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87D4C">
                              <w:rPr>
                                <w:rFonts w:ascii="Times New Roman" w:eastAsia="Times New Roman" w:hAnsi="Times New Roman"/>
                                <w:sz w:val="27"/>
                                <w:szCs w:val="28"/>
                                <w:lang w:val="en-US" w:eastAsia="ru-RU"/>
                              </w:rPr>
                              <w:t>https://ddm-novopolotsk.schools.by/</w:t>
                            </w:r>
                          </w:p>
                          <w:p w:rsidR="00577141" w:rsidRDefault="00577141" w:rsidP="00587D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77141" w:rsidRPr="00587D4C" w:rsidRDefault="005771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97.5pt;margin-top:555.3pt;width:328.25pt;height:118.4pt;z-index:251681792;visibility:visible;mso-wrap-style:square;mso-width-percent:0;mso-height-percent:0;mso-wrap-distance-left:9pt;mso-wrap-distance-top:0;mso-wrap-distance-right:9.23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577141" w:rsidRPr="00587D4C" w:rsidRDefault="00577141" w:rsidP="00587D4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7"/>
                          <w:szCs w:val="24"/>
                          <w:lang w:eastAsia="ru-RU"/>
                        </w:rPr>
                        <w:t>Государственное у</w:t>
                      </w:r>
                      <w:r w:rsidRPr="004678FD">
                        <w:rPr>
                          <w:rFonts w:ascii="Times New Roman" w:eastAsia="Times New Roman" w:hAnsi="Times New Roman"/>
                          <w:sz w:val="27"/>
                          <w:szCs w:val="24"/>
                          <w:lang w:eastAsia="ru-RU"/>
                        </w:rPr>
                        <w:t xml:space="preserve">чреждение </w:t>
                      </w:r>
                      <w:r>
                        <w:rPr>
                          <w:rFonts w:ascii="Times New Roman" w:eastAsia="Times New Roman" w:hAnsi="Times New Roman"/>
                          <w:sz w:val="27"/>
                          <w:szCs w:val="24"/>
                          <w:lang w:eastAsia="ru-RU"/>
                        </w:rPr>
                        <w:t xml:space="preserve">дополнительного </w:t>
                      </w:r>
                      <w:r w:rsidRPr="004678FD">
                        <w:rPr>
                          <w:rFonts w:ascii="Times New Roman" w:eastAsia="Times New Roman" w:hAnsi="Times New Roman"/>
                          <w:sz w:val="27"/>
                          <w:szCs w:val="24"/>
                          <w:lang w:eastAsia="ru-RU"/>
                        </w:rPr>
                        <w:t xml:space="preserve">образования </w:t>
                      </w:r>
                      <w:r w:rsidRPr="004678FD">
                        <w:rPr>
                          <w:rFonts w:ascii="Times New Roman" w:eastAsia="Times New Roman" w:hAnsi="Times New Roman"/>
                          <w:sz w:val="27"/>
                          <w:szCs w:val="24"/>
                          <w:lang w:eastAsia="ru-RU"/>
                        </w:rPr>
                        <w:br/>
                        <w:t>«</w:t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sz w:val="27"/>
                          <w:szCs w:val="24"/>
                          <w:lang w:eastAsia="ru-RU"/>
                        </w:rPr>
                        <w:t xml:space="preserve">Дворец детей и молодежи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/>
                          <w:iCs/>
                          <w:sz w:val="27"/>
                          <w:szCs w:val="24"/>
                          <w:lang w:eastAsia="ru-RU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iCs/>
                          <w:sz w:val="27"/>
                          <w:szCs w:val="24"/>
                          <w:lang w:eastAsia="ru-RU"/>
                        </w:rPr>
                        <w:t>.Н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i/>
                          <w:iCs/>
                          <w:sz w:val="27"/>
                          <w:szCs w:val="24"/>
                          <w:lang w:eastAsia="ru-RU"/>
                        </w:rPr>
                        <w:t>овополоцка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7"/>
                          <w:szCs w:val="24"/>
                          <w:lang w:eastAsia="ru-RU"/>
                        </w:rPr>
                        <w:t xml:space="preserve">» </w:t>
                      </w:r>
                      <w:r>
                        <w:rPr>
                          <w:rFonts w:ascii="Times New Roman" w:eastAsia="Times New Roman" w:hAnsi="Times New Roman"/>
                          <w:sz w:val="27"/>
                          <w:szCs w:val="24"/>
                          <w:lang w:eastAsia="ru-RU"/>
                        </w:rPr>
                        <w:br/>
                      </w:r>
                    </w:p>
                    <w:p w:rsidR="00577141" w:rsidRPr="004678FD" w:rsidRDefault="00577141" w:rsidP="00587D4C">
                      <w:pPr>
                        <w:spacing w:before="60" w:after="0" w:line="230" w:lineRule="auto"/>
                        <w:ind w:left="205"/>
                        <w:jc w:val="center"/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eastAsia="ru-RU"/>
                        </w:rPr>
                        <w:t xml:space="preserve">211440, г. Новополоцк, ул.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eastAsia="ru-RU"/>
                        </w:rPr>
                        <w:t>Я.Коласа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eastAsia="ru-RU"/>
                        </w:rPr>
                        <w:t>, 12</w:t>
                      </w:r>
                      <w:r w:rsidRPr="004678FD"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eastAsia="ru-RU"/>
                        </w:rPr>
                        <w:t>.</w:t>
                      </w:r>
                    </w:p>
                    <w:p w:rsidR="00577141" w:rsidRPr="004678FD" w:rsidRDefault="00577141" w:rsidP="00587D4C">
                      <w:pPr>
                        <w:spacing w:before="40" w:after="0" w:line="230" w:lineRule="auto"/>
                        <w:ind w:left="205"/>
                        <w:jc w:val="center"/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val="en-US"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27"/>
                          <w:szCs w:val="28"/>
                          <w:lang w:eastAsia="ru-RU"/>
                        </w:rPr>
                        <w:t>Тел</w:t>
                      </w:r>
                      <w:r w:rsidRPr="004678FD">
                        <w:rPr>
                          <w:rFonts w:ascii="Times New Roman" w:eastAsia="Times New Roman" w:hAnsi="Times New Roman"/>
                          <w:bCs/>
                          <w:sz w:val="27"/>
                          <w:szCs w:val="28"/>
                          <w:lang w:val="en-US" w:eastAsia="ru-RU"/>
                        </w:rPr>
                        <w:t>.:</w:t>
                      </w:r>
                      <w:r w:rsidRPr="004678FD"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val="en-US" w:eastAsia="ru-RU"/>
                        </w:rPr>
                        <w:t xml:space="preserve"> </w:t>
                      </w:r>
                      <w:r w:rsidR="0002705C"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val="en-US" w:eastAsia="ru-RU"/>
                        </w:rPr>
                        <w:t>8(0214)50</w:t>
                      </w:r>
                      <w:r w:rsidRPr="004678FD"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val="en-US" w:eastAsia="ru-RU"/>
                        </w:rPr>
                        <w:t xml:space="preserve">-36-43. </w:t>
                      </w:r>
                      <w:r w:rsidRPr="004678FD">
                        <w:rPr>
                          <w:rFonts w:ascii="Times New Roman" w:eastAsia="Times New Roman" w:hAnsi="Times New Roman"/>
                          <w:bCs/>
                          <w:sz w:val="27"/>
                          <w:szCs w:val="28"/>
                          <w:lang w:val="en-US" w:eastAsia="ru-RU"/>
                        </w:rPr>
                        <w:t>E-mail:</w:t>
                      </w:r>
                      <w:r w:rsidR="0002705C"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val="en-US" w:eastAsia="ru-RU"/>
                        </w:rPr>
                        <w:t xml:space="preserve"> imo214</w:t>
                      </w:r>
                      <w:bookmarkStart w:id="3" w:name="_GoBack"/>
                      <w:bookmarkEnd w:id="3"/>
                      <w:r w:rsidRPr="004678FD"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val="en-US" w:eastAsia="ru-RU"/>
                        </w:rPr>
                        <w:t xml:space="preserve">@mail.ru </w:t>
                      </w:r>
                    </w:p>
                    <w:p w:rsidR="00577141" w:rsidRPr="004678FD" w:rsidRDefault="00577141" w:rsidP="00587D4C">
                      <w:pPr>
                        <w:spacing w:before="40" w:after="0" w:line="230" w:lineRule="auto"/>
                        <w:ind w:left="205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4"/>
                          <w:lang w:val="en-US" w:eastAsia="ru-RU"/>
                        </w:rPr>
                      </w:pPr>
                      <w:r w:rsidRPr="00587D4C">
                        <w:rPr>
                          <w:lang w:val="en-US"/>
                        </w:rPr>
                        <w:t xml:space="preserve"> </w:t>
                      </w:r>
                      <w:r w:rsidRPr="00587D4C">
                        <w:rPr>
                          <w:rFonts w:ascii="Times New Roman" w:eastAsia="Times New Roman" w:hAnsi="Times New Roman"/>
                          <w:sz w:val="27"/>
                          <w:szCs w:val="28"/>
                          <w:lang w:val="en-US" w:eastAsia="ru-RU"/>
                        </w:rPr>
                        <w:t>https://ddm-novopolotsk.schools.by/</w:t>
                      </w:r>
                    </w:p>
                    <w:p w:rsidR="00577141" w:rsidRDefault="00577141" w:rsidP="00587D4C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577141" w:rsidRPr="00587D4C" w:rsidRDefault="005771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-2110105</wp:posOffset>
            </wp:positionV>
            <wp:extent cx="7588885" cy="10696575"/>
            <wp:effectExtent l="0" t="0" r="0" b="9525"/>
            <wp:wrapTight wrapText="bothSides">
              <wp:wrapPolygon edited="0">
                <wp:start x="0" y="0"/>
                <wp:lineTo x="0" y="21581"/>
                <wp:lineTo x="21526" y="21581"/>
                <wp:lineTo x="2152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141" w:rsidSect="005742B8">
      <w:footerReference w:type="default" r:id="rId18"/>
      <w:type w:val="continuous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7F" w:rsidRDefault="006D3C7F" w:rsidP="0034328A">
      <w:pPr>
        <w:spacing w:after="0" w:line="240" w:lineRule="auto"/>
      </w:pPr>
      <w:r>
        <w:separator/>
      </w:r>
    </w:p>
  </w:endnote>
  <w:endnote w:type="continuationSeparator" w:id="0">
    <w:p w:rsidR="006D3C7F" w:rsidRDefault="006D3C7F" w:rsidP="003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405113"/>
      <w:docPartObj>
        <w:docPartGallery w:val="Page Numbers (Bottom of Page)"/>
        <w:docPartUnique/>
      </w:docPartObj>
    </w:sdtPr>
    <w:sdtEndPr/>
    <w:sdtContent>
      <w:p w:rsidR="00E43199" w:rsidRDefault="00E431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5C">
          <w:rPr>
            <w:noProof/>
          </w:rPr>
          <w:t>20</w:t>
        </w:r>
        <w:r>
          <w:fldChar w:fldCharType="end"/>
        </w:r>
      </w:p>
    </w:sdtContent>
  </w:sdt>
  <w:p w:rsidR="00E43199" w:rsidRDefault="00E431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7F" w:rsidRDefault="006D3C7F" w:rsidP="0034328A">
      <w:pPr>
        <w:spacing w:after="0" w:line="240" w:lineRule="auto"/>
      </w:pPr>
      <w:r>
        <w:separator/>
      </w:r>
    </w:p>
  </w:footnote>
  <w:footnote w:type="continuationSeparator" w:id="0">
    <w:p w:rsidR="006D3C7F" w:rsidRDefault="006D3C7F" w:rsidP="0034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D8"/>
    <w:multiLevelType w:val="hybridMultilevel"/>
    <w:tmpl w:val="5FD60450"/>
    <w:lvl w:ilvl="0" w:tplc="0A16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A0"/>
    <w:multiLevelType w:val="hybridMultilevel"/>
    <w:tmpl w:val="E314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7B5"/>
    <w:multiLevelType w:val="hybridMultilevel"/>
    <w:tmpl w:val="E66AF9CC"/>
    <w:lvl w:ilvl="0" w:tplc="BF36F6EE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6D70BDE"/>
    <w:multiLevelType w:val="hybridMultilevel"/>
    <w:tmpl w:val="0C02EB82"/>
    <w:lvl w:ilvl="0" w:tplc="0A16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1B26"/>
    <w:multiLevelType w:val="hybridMultilevel"/>
    <w:tmpl w:val="6002C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908E8"/>
    <w:multiLevelType w:val="multilevel"/>
    <w:tmpl w:val="FF8E94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2AE1"/>
    <w:multiLevelType w:val="hybridMultilevel"/>
    <w:tmpl w:val="4FFA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706BC"/>
    <w:multiLevelType w:val="hybridMultilevel"/>
    <w:tmpl w:val="6EB21B88"/>
    <w:lvl w:ilvl="0" w:tplc="548AA4E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6623"/>
    <w:multiLevelType w:val="hybridMultilevel"/>
    <w:tmpl w:val="352AD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F66E9"/>
    <w:multiLevelType w:val="hybridMultilevel"/>
    <w:tmpl w:val="05BAF90A"/>
    <w:lvl w:ilvl="0" w:tplc="EA5EDC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920F71"/>
    <w:multiLevelType w:val="hybridMultilevel"/>
    <w:tmpl w:val="B5F27FAA"/>
    <w:lvl w:ilvl="0" w:tplc="BEE6F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9B4AD2"/>
    <w:multiLevelType w:val="hybridMultilevel"/>
    <w:tmpl w:val="2526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43E14"/>
    <w:multiLevelType w:val="hybridMultilevel"/>
    <w:tmpl w:val="73D2B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64F8B"/>
    <w:multiLevelType w:val="hybridMultilevel"/>
    <w:tmpl w:val="47D63614"/>
    <w:lvl w:ilvl="0" w:tplc="05980B84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CC002E"/>
    <w:multiLevelType w:val="hybridMultilevel"/>
    <w:tmpl w:val="11C8A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80016E"/>
    <w:multiLevelType w:val="hybridMultilevel"/>
    <w:tmpl w:val="F7229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A4E8C"/>
    <w:multiLevelType w:val="hybridMultilevel"/>
    <w:tmpl w:val="04686884"/>
    <w:lvl w:ilvl="0" w:tplc="61AC99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F42E81"/>
    <w:multiLevelType w:val="hybridMultilevel"/>
    <w:tmpl w:val="8A123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D7587"/>
    <w:multiLevelType w:val="hybridMultilevel"/>
    <w:tmpl w:val="76C83846"/>
    <w:lvl w:ilvl="0" w:tplc="953A3E16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hint="default"/>
        <w:sz w:val="28"/>
        <w:szCs w:val="28"/>
      </w:rPr>
    </w:lvl>
    <w:lvl w:ilvl="1" w:tplc="45EE2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 w:themeColor="text1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543F5"/>
    <w:multiLevelType w:val="hybridMultilevel"/>
    <w:tmpl w:val="9E6E7F4A"/>
    <w:lvl w:ilvl="0" w:tplc="9B2462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0860CF"/>
    <w:multiLevelType w:val="hybridMultilevel"/>
    <w:tmpl w:val="3EA22C34"/>
    <w:lvl w:ilvl="0" w:tplc="0A164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993A37"/>
    <w:multiLevelType w:val="hybridMultilevel"/>
    <w:tmpl w:val="6324E5F6"/>
    <w:lvl w:ilvl="0" w:tplc="9D0A3562">
      <w:start w:val="1"/>
      <w:numFmt w:val="decimal"/>
      <w:lvlText w:val="%1."/>
      <w:lvlJc w:val="left"/>
      <w:pPr>
        <w:ind w:left="862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9BF1AB5"/>
    <w:multiLevelType w:val="hybridMultilevel"/>
    <w:tmpl w:val="7A8A66E0"/>
    <w:lvl w:ilvl="0" w:tplc="3990D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500B3"/>
    <w:multiLevelType w:val="multilevel"/>
    <w:tmpl w:val="A056AC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0937B3"/>
    <w:multiLevelType w:val="hybridMultilevel"/>
    <w:tmpl w:val="381E3A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C56EB"/>
    <w:multiLevelType w:val="hybridMultilevel"/>
    <w:tmpl w:val="C002B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3563"/>
    <w:multiLevelType w:val="hybridMultilevel"/>
    <w:tmpl w:val="7CB813AE"/>
    <w:lvl w:ilvl="0" w:tplc="77C2E47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C36BD"/>
    <w:multiLevelType w:val="hybridMultilevel"/>
    <w:tmpl w:val="60F4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B2468"/>
    <w:multiLevelType w:val="hybridMultilevel"/>
    <w:tmpl w:val="E0C6B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28672C"/>
    <w:multiLevelType w:val="hybridMultilevel"/>
    <w:tmpl w:val="79FC2514"/>
    <w:lvl w:ilvl="0" w:tplc="0A16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57AC1"/>
    <w:multiLevelType w:val="hybridMultilevel"/>
    <w:tmpl w:val="DB46C5BE"/>
    <w:lvl w:ilvl="0" w:tplc="C15429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E2E94"/>
    <w:multiLevelType w:val="hybridMultilevel"/>
    <w:tmpl w:val="610EC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D2565"/>
    <w:multiLevelType w:val="hybridMultilevel"/>
    <w:tmpl w:val="53C073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E1CF2"/>
    <w:multiLevelType w:val="hybridMultilevel"/>
    <w:tmpl w:val="6FD824B2"/>
    <w:lvl w:ilvl="0" w:tplc="0DCEE12E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06D7F"/>
    <w:multiLevelType w:val="hybridMultilevel"/>
    <w:tmpl w:val="EA127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754360"/>
    <w:multiLevelType w:val="hybridMultilevel"/>
    <w:tmpl w:val="00AE516C"/>
    <w:lvl w:ilvl="0" w:tplc="0A16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3322C"/>
    <w:multiLevelType w:val="hybridMultilevel"/>
    <w:tmpl w:val="E3C6B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81229A"/>
    <w:multiLevelType w:val="hybridMultilevel"/>
    <w:tmpl w:val="6412A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ED3092"/>
    <w:multiLevelType w:val="hybridMultilevel"/>
    <w:tmpl w:val="04CC4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52281C"/>
    <w:multiLevelType w:val="hybridMultilevel"/>
    <w:tmpl w:val="EC204390"/>
    <w:lvl w:ilvl="0" w:tplc="0EBA6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E4527"/>
    <w:multiLevelType w:val="hybridMultilevel"/>
    <w:tmpl w:val="4350E274"/>
    <w:lvl w:ilvl="0" w:tplc="7E2274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A616B"/>
    <w:multiLevelType w:val="hybridMultilevel"/>
    <w:tmpl w:val="FDEE3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AE2BA7"/>
    <w:multiLevelType w:val="hybridMultilevel"/>
    <w:tmpl w:val="BDA056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D311C"/>
    <w:multiLevelType w:val="hybridMultilevel"/>
    <w:tmpl w:val="80B083B6"/>
    <w:lvl w:ilvl="0" w:tplc="0A16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26E2D"/>
    <w:multiLevelType w:val="hybridMultilevel"/>
    <w:tmpl w:val="4CA25B0E"/>
    <w:lvl w:ilvl="0" w:tplc="82AA2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3A672D8"/>
    <w:multiLevelType w:val="hybridMultilevel"/>
    <w:tmpl w:val="450E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E82BA9"/>
    <w:multiLevelType w:val="hybridMultilevel"/>
    <w:tmpl w:val="697AE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0B1767"/>
    <w:multiLevelType w:val="hybridMultilevel"/>
    <w:tmpl w:val="1A64C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477346"/>
    <w:multiLevelType w:val="hybridMultilevel"/>
    <w:tmpl w:val="2DC8B00E"/>
    <w:lvl w:ilvl="0" w:tplc="45EE24C8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0"/>
  </w:num>
  <w:num w:numId="2">
    <w:abstractNumId w:val="27"/>
  </w:num>
  <w:num w:numId="3">
    <w:abstractNumId w:val="33"/>
  </w:num>
  <w:num w:numId="4">
    <w:abstractNumId w:val="39"/>
  </w:num>
  <w:num w:numId="5">
    <w:abstractNumId w:val="7"/>
  </w:num>
  <w:num w:numId="6">
    <w:abstractNumId w:val="42"/>
  </w:num>
  <w:num w:numId="7">
    <w:abstractNumId w:val="5"/>
  </w:num>
  <w:num w:numId="8">
    <w:abstractNumId w:val="18"/>
  </w:num>
  <w:num w:numId="9">
    <w:abstractNumId w:val="19"/>
  </w:num>
  <w:num w:numId="10">
    <w:abstractNumId w:val="24"/>
  </w:num>
  <w:num w:numId="11">
    <w:abstractNumId w:val="26"/>
  </w:num>
  <w:num w:numId="12">
    <w:abstractNumId w:val="11"/>
  </w:num>
  <w:num w:numId="13">
    <w:abstractNumId w:val="1"/>
  </w:num>
  <w:num w:numId="14">
    <w:abstractNumId w:val="21"/>
  </w:num>
  <w:num w:numId="15">
    <w:abstractNumId w:val="36"/>
  </w:num>
  <w:num w:numId="16">
    <w:abstractNumId w:val="14"/>
  </w:num>
  <w:num w:numId="17">
    <w:abstractNumId w:val="45"/>
  </w:num>
  <w:num w:numId="18">
    <w:abstractNumId w:val="37"/>
  </w:num>
  <w:num w:numId="19">
    <w:abstractNumId w:val="12"/>
  </w:num>
  <w:num w:numId="20">
    <w:abstractNumId w:val="41"/>
  </w:num>
  <w:num w:numId="21">
    <w:abstractNumId w:val="28"/>
  </w:num>
  <w:num w:numId="22">
    <w:abstractNumId w:val="46"/>
  </w:num>
  <w:num w:numId="23">
    <w:abstractNumId w:val="34"/>
  </w:num>
  <w:num w:numId="24">
    <w:abstractNumId w:val="6"/>
  </w:num>
  <w:num w:numId="25">
    <w:abstractNumId w:val="4"/>
  </w:num>
  <w:num w:numId="26">
    <w:abstractNumId w:val="8"/>
  </w:num>
  <w:num w:numId="27">
    <w:abstractNumId w:val="47"/>
  </w:num>
  <w:num w:numId="28">
    <w:abstractNumId w:val="15"/>
  </w:num>
  <w:num w:numId="29">
    <w:abstractNumId w:val="31"/>
  </w:num>
  <w:num w:numId="30">
    <w:abstractNumId w:val="38"/>
  </w:num>
  <w:num w:numId="31">
    <w:abstractNumId w:val="17"/>
  </w:num>
  <w:num w:numId="32">
    <w:abstractNumId w:val="29"/>
  </w:num>
  <w:num w:numId="33">
    <w:abstractNumId w:val="20"/>
  </w:num>
  <w:num w:numId="34">
    <w:abstractNumId w:val="43"/>
  </w:num>
  <w:num w:numId="35">
    <w:abstractNumId w:val="35"/>
  </w:num>
  <w:num w:numId="36">
    <w:abstractNumId w:val="3"/>
  </w:num>
  <w:num w:numId="37">
    <w:abstractNumId w:val="48"/>
  </w:num>
  <w:num w:numId="38">
    <w:abstractNumId w:val="32"/>
  </w:num>
  <w:num w:numId="39">
    <w:abstractNumId w:val="30"/>
  </w:num>
  <w:num w:numId="40">
    <w:abstractNumId w:val="13"/>
  </w:num>
  <w:num w:numId="41">
    <w:abstractNumId w:val="44"/>
  </w:num>
  <w:num w:numId="42">
    <w:abstractNumId w:val="25"/>
  </w:num>
  <w:num w:numId="43">
    <w:abstractNumId w:val="23"/>
  </w:num>
  <w:num w:numId="44">
    <w:abstractNumId w:val="2"/>
  </w:num>
  <w:num w:numId="45">
    <w:abstractNumId w:val="0"/>
  </w:num>
  <w:num w:numId="46">
    <w:abstractNumId w:val="10"/>
  </w:num>
  <w:num w:numId="47">
    <w:abstractNumId w:val="22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A"/>
    <w:rsid w:val="00010E9B"/>
    <w:rsid w:val="000119AA"/>
    <w:rsid w:val="000172BC"/>
    <w:rsid w:val="000246F9"/>
    <w:rsid w:val="0002705C"/>
    <w:rsid w:val="00032122"/>
    <w:rsid w:val="00033488"/>
    <w:rsid w:val="00042502"/>
    <w:rsid w:val="000435ED"/>
    <w:rsid w:val="00043B7D"/>
    <w:rsid w:val="00053206"/>
    <w:rsid w:val="00053664"/>
    <w:rsid w:val="00061EC7"/>
    <w:rsid w:val="0006683B"/>
    <w:rsid w:val="00067755"/>
    <w:rsid w:val="00071250"/>
    <w:rsid w:val="0007419A"/>
    <w:rsid w:val="00094DF5"/>
    <w:rsid w:val="000A235B"/>
    <w:rsid w:val="000A2EE4"/>
    <w:rsid w:val="000A6AF3"/>
    <w:rsid w:val="000A7CB0"/>
    <w:rsid w:val="000C0760"/>
    <w:rsid w:val="000C2FB7"/>
    <w:rsid w:val="000D3885"/>
    <w:rsid w:val="000D4C54"/>
    <w:rsid w:val="000D6935"/>
    <w:rsid w:val="000E5225"/>
    <w:rsid w:val="000E5D5B"/>
    <w:rsid w:val="00102B58"/>
    <w:rsid w:val="00110E04"/>
    <w:rsid w:val="001116F8"/>
    <w:rsid w:val="00115858"/>
    <w:rsid w:val="00126DFB"/>
    <w:rsid w:val="00142D4E"/>
    <w:rsid w:val="0015208B"/>
    <w:rsid w:val="00152BC1"/>
    <w:rsid w:val="00155726"/>
    <w:rsid w:val="0015691C"/>
    <w:rsid w:val="00162A51"/>
    <w:rsid w:val="00164641"/>
    <w:rsid w:val="0017022E"/>
    <w:rsid w:val="0018320C"/>
    <w:rsid w:val="00186813"/>
    <w:rsid w:val="00190013"/>
    <w:rsid w:val="001A2807"/>
    <w:rsid w:val="001A5268"/>
    <w:rsid w:val="001A77B5"/>
    <w:rsid w:val="001B3E72"/>
    <w:rsid w:val="001C4BE5"/>
    <w:rsid w:val="001C5A34"/>
    <w:rsid w:val="001C60B5"/>
    <w:rsid w:val="001D547D"/>
    <w:rsid w:val="001E2580"/>
    <w:rsid w:val="001E3689"/>
    <w:rsid w:val="001E69F1"/>
    <w:rsid w:val="001F316A"/>
    <w:rsid w:val="001F7F47"/>
    <w:rsid w:val="002052FE"/>
    <w:rsid w:val="00210E59"/>
    <w:rsid w:val="00215616"/>
    <w:rsid w:val="00215892"/>
    <w:rsid w:val="00235289"/>
    <w:rsid w:val="00236531"/>
    <w:rsid w:val="0024222D"/>
    <w:rsid w:val="00242A9A"/>
    <w:rsid w:val="00242CE6"/>
    <w:rsid w:val="002439E5"/>
    <w:rsid w:val="00243B01"/>
    <w:rsid w:val="00244451"/>
    <w:rsid w:val="00252330"/>
    <w:rsid w:val="0025474C"/>
    <w:rsid w:val="00255994"/>
    <w:rsid w:val="002606C0"/>
    <w:rsid w:val="0026452A"/>
    <w:rsid w:val="002660C8"/>
    <w:rsid w:val="00272238"/>
    <w:rsid w:val="002724BD"/>
    <w:rsid w:val="00273E0D"/>
    <w:rsid w:val="0028185E"/>
    <w:rsid w:val="00285A35"/>
    <w:rsid w:val="0029421A"/>
    <w:rsid w:val="002A1BBC"/>
    <w:rsid w:val="002A32C9"/>
    <w:rsid w:val="002A787E"/>
    <w:rsid w:val="002B458B"/>
    <w:rsid w:val="002B7B43"/>
    <w:rsid w:val="002B7CA1"/>
    <w:rsid w:val="002C20CF"/>
    <w:rsid w:val="002C36F9"/>
    <w:rsid w:val="002C4D49"/>
    <w:rsid w:val="002D1BD3"/>
    <w:rsid w:val="002D2D7E"/>
    <w:rsid w:val="002E2E81"/>
    <w:rsid w:val="002E535B"/>
    <w:rsid w:val="002E6E6C"/>
    <w:rsid w:val="002E7FBD"/>
    <w:rsid w:val="002F3606"/>
    <w:rsid w:val="00300BED"/>
    <w:rsid w:val="003011C7"/>
    <w:rsid w:val="00302572"/>
    <w:rsid w:val="00302E80"/>
    <w:rsid w:val="003036C8"/>
    <w:rsid w:val="003079C1"/>
    <w:rsid w:val="00312371"/>
    <w:rsid w:val="00320CE2"/>
    <w:rsid w:val="00327A7B"/>
    <w:rsid w:val="0033275B"/>
    <w:rsid w:val="003340E8"/>
    <w:rsid w:val="0033446F"/>
    <w:rsid w:val="00334581"/>
    <w:rsid w:val="00342D4E"/>
    <w:rsid w:val="0034328A"/>
    <w:rsid w:val="00344E65"/>
    <w:rsid w:val="00350529"/>
    <w:rsid w:val="00356BC4"/>
    <w:rsid w:val="003572E6"/>
    <w:rsid w:val="00361B54"/>
    <w:rsid w:val="0037129A"/>
    <w:rsid w:val="00372720"/>
    <w:rsid w:val="003905D4"/>
    <w:rsid w:val="003B3A4C"/>
    <w:rsid w:val="003C00BF"/>
    <w:rsid w:val="003D14B0"/>
    <w:rsid w:val="003D235A"/>
    <w:rsid w:val="003D44AE"/>
    <w:rsid w:val="003D6109"/>
    <w:rsid w:val="003E0AB5"/>
    <w:rsid w:val="003E73D0"/>
    <w:rsid w:val="003F23FE"/>
    <w:rsid w:val="003F2407"/>
    <w:rsid w:val="0040487B"/>
    <w:rsid w:val="00422875"/>
    <w:rsid w:val="004324DC"/>
    <w:rsid w:val="00446CDA"/>
    <w:rsid w:val="00452128"/>
    <w:rsid w:val="0045271F"/>
    <w:rsid w:val="00452CFA"/>
    <w:rsid w:val="00457208"/>
    <w:rsid w:val="00466951"/>
    <w:rsid w:val="00471D75"/>
    <w:rsid w:val="0048377D"/>
    <w:rsid w:val="004915C3"/>
    <w:rsid w:val="00491CB8"/>
    <w:rsid w:val="004A1890"/>
    <w:rsid w:val="004A2F8E"/>
    <w:rsid w:val="004A3E77"/>
    <w:rsid w:val="004A67E9"/>
    <w:rsid w:val="004A74F1"/>
    <w:rsid w:val="004B42C8"/>
    <w:rsid w:val="004B61BD"/>
    <w:rsid w:val="004B6613"/>
    <w:rsid w:val="004C475E"/>
    <w:rsid w:val="004D4E45"/>
    <w:rsid w:val="004D6AFC"/>
    <w:rsid w:val="004D703A"/>
    <w:rsid w:val="004E1E9A"/>
    <w:rsid w:val="004E257F"/>
    <w:rsid w:val="004E4123"/>
    <w:rsid w:val="004E6554"/>
    <w:rsid w:val="004E7D0F"/>
    <w:rsid w:val="00505970"/>
    <w:rsid w:val="0050705B"/>
    <w:rsid w:val="005121F4"/>
    <w:rsid w:val="00514A00"/>
    <w:rsid w:val="0052082D"/>
    <w:rsid w:val="00521261"/>
    <w:rsid w:val="00521601"/>
    <w:rsid w:val="00531A3E"/>
    <w:rsid w:val="00531B3D"/>
    <w:rsid w:val="00534A1C"/>
    <w:rsid w:val="0054010F"/>
    <w:rsid w:val="005409A9"/>
    <w:rsid w:val="00541B8F"/>
    <w:rsid w:val="00544F96"/>
    <w:rsid w:val="00545A28"/>
    <w:rsid w:val="00547CB9"/>
    <w:rsid w:val="005553A2"/>
    <w:rsid w:val="00561D09"/>
    <w:rsid w:val="00562387"/>
    <w:rsid w:val="00565FA5"/>
    <w:rsid w:val="00566659"/>
    <w:rsid w:val="00572A16"/>
    <w:rsid w:val="005742B8"/>
    <w:rsid w:val="005743BF"/>
    <w:rsid w:val="00577141"/>
    <w:rsid w:val="00581B1A"/>
    <w:rsid w:val="0058374F"/>
    <w:rsid w:val="00593F1E"/>
    <w:rsid w:val="005A373F"/>
    <w:rsid w:val="005A61CD"/>
    <w:rsid w:val="005B1568"/>
    <w:rsid w:val="005B6C2D"/>
    <w:rsid w:val="005B7464"/>
    <w:rsid w:val="005C0159"/>
    <w:rsid w:val="005C0741"/>
    <w:rsid w:val="005C4888"/>
    <w:rsid w:val="005C58A3"/>
    <w:rsid w:val="005D1162"/>
    <w:rsid w:val="005D24A1"/>
    <w:rsid w:val="005D5B0B"/>
    <w:rsid w:val="005E17EC"/>
    <w:rsid w:val="005E46A3"/>
    <w:rsid w:val="005F1798"/>
    <w:rsid w:val="00600669"/>
    <w:rsid w:val="00605C67"/>
    <w:rsid w:val="00605D1B"/>
    <w:rsid w:val="00620B25"/>
    <w:rsid w:val="006333B3"/>
    <w:rsid w:val="0063756E"/>
    <w:rsid w:val="00647EB1"/>
    <w:rsid w:val="006544EC"/>
    <w:rsid w:val="00657DC0"/>
    <w:rsid w:val="0066063F"/>
    <w:rsid w:val="00670F82"/>
    <w:rsid w:val="00682BD0"/>
    <w:rsid w:val="00685EE1"/>
    <w:rsid w:val="00687FFA"/>
    <w:rsid w:val="00692428"/>
    <w:rsid w:val="006A4643"/>
    <w:rsid w:val="006B0169"/>
    <w:rsid w:val="006B2F8D"/>
    <w:rsid w:val="006B60C0"/>
    <w:rsid w:val="006C4EA4"/>
    <w:rsid w:val="006C5845"/>
    <w:rsid w:val="006C6278"/>
    <w:rsid w:val="006C6A3F"/>
    <w:rsid w:val="006D3C7F"/>
    <w:rsid w:val="006D4CBA"/>
    <w:rsid w:val="006E19EE"/>
    <w:rsid w:val="006E7282"/>
    <w:rsid w:val="006F09D9"/>
    <w:rsid w:val="006F560D"/>
    <w:rsid w:val="0070666E"/>
    <w:rsid w:val="00710D3B"/>
    <w:rsid w:val="00714FAE"/>
    <w:rsid w:val="007162DF"/>
    <w:rsid w:val="00743DBD"/>
    <w:rsid w:val="007443F5"/>
    <w:rsid w:val="00744CBF"/>
    <w:rsid w:val="00757F87"/>
    <w:rsid w:val="007608EE"/>
    <w:rsid w:val="00763838"/>
    <w:rsid w:val="0076585A"/>
    <w:rsid w:val="00765905"/>
    <w:rsid w:val="00786ADF"/>
    <w:rsid w:val="00787719"/>
    <w:rsid w:val="00787BAD"/>
    <w:rsid w:val="00792B9C"/>
    <w:rsid w:val="007A0689"/>
    <w:rsid w:val="007A1A68"/>
    <w:rsid w:val="007B2889"/>
    <w:rsid w:val="007D1218"/>
    <w:rsid w:val="007E189E"/>
    <w:rsid w:val="007F7288"/>
    <w:rsid w:val="007F7F64"/>
    <w:rsid w:val="0081154D"/>
    <w:rsid w:val="00812CAC"/>
    <w:rsid w:val="008141A6"/>
    <w:rsid w:val="008235FB"/>
    <w:rsid w:val="00824024"/>
    <w:rsid w:val="00827802"/>
    <w:rsid w:val="00831225"/>
    <w:rsid w:val="00843125"/>
    <w:rsid w:val="0084744C"/>
    <w:rsid w:val="0086318C"/>
    <w:rsid w:val="00865AF8"/>
    <w:rsid w:val="0087175B"/>
    <w:rsid w:val="00872031"/>
    <w:rsid w:val="008741A5"/>
    <w:rsid w:val="0088697E"/>
    <w:rsid w:val="008942BB"/>
    <w:rsid w:val="008A20A7"/>
    <w:rsid w:val="008A4D08"/>
    <w:rsid w:val="008A6DB7"/>
    <w:rsid w:val="008B0502"/>
    <w:rsid w:val="008B5931"/>
    <w:rsid w:val="008C1A38"/>
    <w:rsid w:val="008C78A1"/>
    <w:rsid w:val="008D0F72"/>
    <w:rsid w:val="008D7412"/>
    <w:rsid w:val="008E21B6"/>
    <w:rsid w:val="008E3C0D"/>
    <w:rsid w:val="0091057B"/>
    <w:rsid w:val="009109AD"/>
    <w:rsid w:val="00922AD1"/>
    <w:rsid w:val="00930BF3"/>
    <w:rsid w:val="0093379B"/>
    <w:rsid w:val="009371BD"/>
    <w:rsid w:val="00943830"/>
    <w:rsid w:val="00944628"/>
    <w:rsid w:val="00945BD6"/>
    <w:rsid w:val="00946778"/>
    <w:rsid w:val="00947691"/>
    <w:rsid w:val="00951ABF"/>
    <w:rsid w:val="00960448"/>
    <w:rsid w:val="0097427D"/>
    <w:rsid w:val="00974889"/>
    <w:rsid w:val="00984D92"/>
    <w:rsid w:val="00985E6C"/>
    <w:rsid w:val="0098677A"/>
    <w:rsid w:val="00993AAA"/>
    <w:rsid w:val="00997606"/>
    <w:rsid w:val="009A55E3"/>
    <w:rsid w:val="009B3267"/>
    <w:rsid w:val="009B634B"/>
    <w:rsid w:val="009C67B3"/>
    <w:rsid w:val="009D2384"/>
    <w:rsid w:val="009E076B"/>
    <w:rsid w:val="009E60B2"/>
    <w:rsid w:val="009E6C2E"/>
    <w:rsid w:val="00A02A80"/>
    <w:rsid w:val="00A05648"/>
    <w:rsid w:val="00A11ADC"/>
    <w:rsid w:val="00A128D6"/>
    <w:rsid w:val="00A226EA"/>
    <w:rsid w:val="00A22AAB"/>
    <w:rsid w:val="00A26EF4"/>
    <w:rsid w:val="00A3141F"/>
    <w:rsid w:val="00A34F1D"/>
    <w:rsid w:val="00A3582C"/>
    <w:rsid w:val="00A36538"/>
    <w:rsid w:val="00A53485"/>
    <w:rsid w:val="00A667E4"/>
    <w:rsid w:val="00A7510C"/>
    <w:rsid w:val="00A80EFA"/>
    <w:rsid w:val="00A92A8D"/>
    <w:rsid w:val="00A94685"/>
    <w:rsid w:val="00A94C1E"/>
    <w:rsid w:val="00AA3F5F"/>
    <w:rsid w:val="00AA77EF"/>
    <w:rsid w:val="00AB3C92"/>
    <w:rsid w:val="00AC3D3F"/>
    <w:rsid w:val="00AC5D8C"/>
    <w:rsid w:val="00AD0296"/>
    <w:rsid w:val="00AD2A96"/>
    <w:rsid w:val="00AD6710"/>
    <w:rsid w:val="00AE0297"/>
    <w:rsid w:val="00AE1D63"/>
    <w:rsid w:val="00AE3D6A"/>
    <w:rsid w:val="00AF12D1"/>
    <w:rsid w:val="00AF338D"/>
    <w:rsid w:val="00AF445F"/>
    <w:rsid w:val="00AF5D17"/>
    <w:rsid w:val="00B003FD"/>
    <w:rsid w:val="00B01A9A"/>
    <w:rsid w:val="00B12336"/>
    <w:rsid w:val="00B20683"/>
    <w:rsid w:val="00B25883"/>
    <w:rsid w:val="00B312CC"/>
    <w:rsid w:val="00B46782"/>
    <w:rsid w:val="00B50B46"/>
    <w:rsid w:val="00B50C5D"/>
    <w:rsid w:val="00B55BC8"/>
    <w:rsid w:val="00B61216"/>
    <w:rsid w:val="00B62575"/>
    <w:rsid w:val="00B65DF3"/>
    <w:rsid w:val="00B769EA"/>
    <w:rsid w:val="00B84193"/>
    <w:rsid w:val="00B87F84"/>
    <w:rsid w:val="00B96155"/>
    <w:rsid w:val="00BB3EDA"/>
    <w:rsid w:val="00BB55D7"/>
    <w:rsid w:val="00BB5E5A"/>
    <w:rsid w:val="00BC151F"/>
    <w:rsid w:val="00BC3F07"/>
    <w:rsid w:val="00BC4EF7"/>
    <w:rsid w:val="00BE1D90"/>
    <w:rsid w:val="00BE49BC"/>
    <w:rsid w:val="00BF23F9"/>
    <w:rsid w:val="00BF3F26"/>
    <w:rsid w:val="00BF66A1"/>
    <w:rsid w:val="00BF701C"/>
    <w:rsid w:val="00C020CB"/>
    <w:rsid w:val="00C12190"/>
    <w:rsid w:val="00C1775D"/>
    <w:rsid w:val="00C238CF"/>
    <w:rsid w:val="00C2706A"/>
    <w:rsid w:val="00C27D14"/>
    <w:rsid w:val="00C27F64"/>
    <w:rsid w:val="00C33C00"/>
    <w:rsid w:val="00C517C2"/>
    <w:rsid w:val="00C56FFD"/>
    <w:rsid w:val="00C60E41"/>
    <w:rsid w:val="00C70E38"/>
    <w:rsid w:val="00C743EF"/>
    <w:rsid w:val="00C77421"/>
    <w:rsid w:val="00C91402"/>
    <w:rsid w:val="00C96CE8"/>
    <w:rsid w:val="00CA5531"/>
    <w:rsid w:val="00CB19BE"/>
    <w:rsid w:val="00CB2E24"/>
    <w:rsid w:val="00CC0D22"/>
    <w:rsid w:val="00CC1FBC"/>
    <w:rsid w:val="00CC45F4"/>
    <w:rsid w:val="00CD08D6"/>
    <w:rsid w:val="00CD7185"/>
    <w:rsid w:val="00CD7664"/>
    <w:rsid w:val="00CD7F3B"/>
    <w:rsid w:val="00CE0390"/>
    <w:rsid w:val="00CF2505"/>
    <w:rsid w:val="00CF68B5"/>
    <w:rsid w:val="00D071BF"/>
    <w:rsid w:val="00D17AB1"/>
    <w:rsid w:val="00D22F0F"/>
    <w:rsid w:val="00D351F8"/>
    <w:rsid w:val="00D36416"/>
    <w:rsid w:val="00D41BE9"/>
    <w:rsid w:val="00D44970"/>
    <w:rsid w:val="00D67077"/>
    <w:rsid w:val="00D713F4"/>
    <w:rsid w:val="00D72394"/>
    <w:rsid w:val="00D847F5"/>
    <w:rsid w:val="00D86061"/>
    <w:rsid w:val="00D90356"/>
    <w:rsid w:val="00D92E3E"/>
    <w:rsid w:val="00D93CF9"/>
    <w:rsid w:val="00DA690A"/>
    <w:rsid w:val="00DA71BA"/>
    <w:rsid w:val="00DB5B26"/>
    <w:rsid w:val="00DB626B"/>
    <w:rsid w:val="00DC2547"/>
    <w:rsid w:val="00DE12E2"/>
    <w:rsid w:val="00DE3B5D"/>
    <w:rsid w:val="00DE4220"/>
    <w:rsid w:val="00DF6E25"/>
    <w:rsid w:val="00DF76E9"/>
    <w:rsid w:val="00E00A1D"/>
    <w:rsid w:val="00E04342"/>
    <w:rsid w:val="00E067AF"/>
    <w:rsid w:val="00E10BD4"/>
    <w:rsid w:val="00E12FA2"/>
    <w:rsid w:val="00E17840"/>
    <w:rsid w:val="00E21797"/>
    <w:rsid w:val="00E237CF"/>
    <w:rsid w:val="00E30C39"/>
    <w:rsid w:val="00E31E6C"/>
    <w:rsid w:val="00E3595E"/>
    <w:rsid w:val="00E37154"/>
    <w:rsid w:val="00E43199"/>
    <w:rsid w:val="00E434FE"/>
    <w:rsid w:val="00E519C0"/>
    <w:rsid w:val="00E55459"/>
    <w:rsid w:val="00E56FFE"/>
    <w:rsid w:val="00E65CC9"/>
    <w:rsid w:val="00E7123D"/>
    <w:rsid w:val="00E74F2A"/>
    <w:rsid w:val="00E80856"/>
    <w:rsid w:val="00E8548E"/>
    <w:rsid w:val="00E94250"/>
    <w:rsid w:val="00EA29FF"/>
    <w:rsid w:val="00EA75C6"/>
    <w:rsid w:val="00EB62E2"/>
    <w:rsid w:val="00EB71E2"/>
    <w:rsid w:val="00EC3AB5"/>
    <w:rsid w:val="00ED1262"/>
    <w:rsid w:val="00ED6DBC"/>
    <w:rsid w:val="00ED7F36"/>
    <w:rsid w:val="00EE0C36"/>
    <w:rsid w:val="00EE1242"/>
    <w:rsid w:val="00EE49B4"/>
    <w:rsid w:val="00EE75DA"/>
    <w:rsid w:val="00EF1F21"/>
    <w:rsid w:val="00EF297F"/>
    <w:rsid w:val="00F006B3"/>
    <w:rsid w:val="00F1154E"/>
    <w:rsid w:val="00F13F47"/>
    <w:rsid w:val="00F15DDE"/>
    <w:rsid w:val="00F22BBB"/>
    <w:rsid w:val="00F260E7"/>
    <w:rsid w:val="00F375A7"/>
    <w:rsid w:val="00F45500"/>
    <w:rsid w:val="00F514DF"/>
    <w:rsid w:val="00F51D1E"/>
    <w:rsid w:val="00F7360C"/>
    <w:rsid w:val="00F77597"/>
    <w:rsid w:val="00F81B43"/>
    <w:rsid w:val="00F81CDA"/>
    <w:rsid w:val="00FA132A"/>
    <w:rsid w:val="00FA357C"/>
    <w:rsid w:val="00FA7C65"/>
    <w:rsid w:val="00FB16EB"/>
    <w:rsid w:val="00FB229C"/>
    <w:rsid w:val="00FB29F7"/>
    <w:rsid w:val="00FB36C0"/>
    <w:rsid w:val="00FB71ED"/>
    <w:rsid w:val="00FD2114"/>
    <w:rsid w:val="00FE4200"/>
    <w:rsid w:val="00FE4FEE"/>
    <w:rsid w:val="00FE528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A9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5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257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2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28A"/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1A52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A9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5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257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2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28A"/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1A5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vospitatelnaya-rabota-kak-chast-vospitatelnogo-processa-767786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dm-novopolotsk.school@mail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imo214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dm-novopolotsk.scho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nie.org/AEdocs/Netmet/work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viewer.yandex.by/?lang=ru&amp;tm=1573853089&amp;tld=by&amp;name=pedkvest.pdf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62</cp:revision>
  <cp:lastPrinted>2019-12-12T09:04:00Z</cp:lastPrinted>
  <dcterms:created xsi:type="dcterms:W3CDTF">2019-12-10T08:32:00Z</dcterms:created>
  <dcterms:modified xsi:type="dcterms:W3CDTF">2020-03-30T14:37:00Z</dcterms:modified>
</cp:coreProperties>
</file>